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D9" w:rsidRPr="00355ED9" w:rsidRDefault="00F857B9" w:rsidP="00355E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и отзывчивый</w:t>
      </w:r>
    </w:p>
    <w:p w:rsidR="00355ED9" w:rsidRDefault="00355ED9" w:rsidP="00355E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55ED9" w:rsidRPr="00355ED9" w:rsidRDefault="00355ED9" w:rsidP="00355E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55ED9" w:rsidRPr="00F857B9" w:rsidRDefault="00355ED9" w:rsidP="00F857B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  <w:r w:rsidRPr="00F857B9">
        <w:rPr>
          <w:b/>
        </w:rPr>
        <w:t>Информацию подготовила:</w:t>
      </w:r>
    </w:p>
    <w:p w:rsidR="00355ED9" w:rsidRPr="00F857B9" w:rsidRDefault="00355ED9" w:rsidP="00F857B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  <w:r w:rsidRPr="00F857B9">
        <w:rPr>
          <w:b/>
        </w:rPr>
        <w:t>педагог – психолог</w:t>
      </w:r>
    </w:p>
    <w:p w:rsidR="00355ED9" w:rsidRPr="00F857B9" w:rsidRDefault="00355ED9" w:rsidP="00F857B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  <w:r w:rsidRPr="00F857B9">
        <w:rPr>
          <w:b/>
        </w:rPr>
        <w:t>Захарова Ольга Владимировна</w:t>
      </w:r>
    </w:p>
    <w:p w:rsidR="00355ED9" w:rsidRDefault="00355ED9" w:rsidP="00F82360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355ED9" w:rsidRPr="00F82360" w:rsidRDefault="00355ED9" w:rsidP="00F857B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F82360">
        <w:rPr>
          <w:shd w:val="clear" w:color="auto" w:fill="FFFFFF"/>
        </w:rPr>
        <w:t xml:space="preserve">Понятия «доброта» и «отзывчивость» синонимичны. Доброта – это добросердечность, душевность, человеколюбие, участливость, отзывчивость и другие позитивные качества человека. Отзывчивость - готовность помочь любому человеку. Отзывчивость, точно так же, как и доброта, характеризует человека душевного, легко откликающегося на чужие нужды, проявляется в готовности посочувствовать и </w:t>
      </w:r>
      <w:r w:rsidR="00335745">
        <w:rPr>
          <w:shd w:val="clear" w:color="auto" w:fill="FFFFFF"/>
        </w:rPr>
        <w:t xml:space="preserve">оказать </w:t>
      </w:r>
      <w:r w:rsidRPr="00F82360">
        <w:rPr>
          <w:shd w:val="clear" w:color="auto" w:fill="FFFFFF"/>
        </w:rPr>
        <w:t>помо</w:t>
      </w:r>
      <w:r w:rsidR="00335745">
        <w:rPr>
          <w:shd w:val="clear" w:color="auto" w:fill="FFFFFF"/>
        </w:rPr>
        <w:t>щь.</w:t>
      </w:r>
    </w:p>
    <w:p w:rsidR="00355ED9" w:rsidRDefault="00355ED9" w:rsidP="00355ED9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34511" w:rsidRPr="00F82360" w:rsidRDefault="00034511" w:rsidP="00F857B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F82360">
        <w:t>Цель:</w:t>
      </w:r>
      <w:r w:rsidR="00F94B6E" w:rsidRPr="00F82360">
        <w:t>актуализировать необходимость</w:t>
      </w:r>
      <w:r w:rsidRPr="00F82360">
        <w:t xml:space="preserve"> воспитания </w:t>
      </w:r>
      <w:r w:rsidR="008C6FA8" w:rsidRPr="00F82360">
        <w:t xml:space="preserve"> у детей </w:t>
      </w:r>
      <w:r w:rsidRPr="00F82360">
        <w:t>доброты и гуманного отношения к окружающим.</w:t>
      </w:r>
    </w:p>
    <w:p w:rsidR="00034511" w:rsidRPr="00F82360" w:rsidRDefault="00034511" w:rsidP="00F857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355ED9" w:rsidRDefault="00355ED9" w:rsidP="00F857B9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shd w:val="clear" w:color="auto" w:fill="FFFFFF"/>
        </w:rPr>
      </w:pPr>
      <w:r w:rsidRPr="00355ED9">
        <w:rPr>
          <w:shd w:val="clear" w:color="auto" w:fill="FFFFFF"/>
        </w:rPr>
        <w:t xml:space="preserve">Все дети разные от рождения. </w:t>
      </w:r>
      <w:r>
        <w:rPr>
          <w:shd w:val="clear" w:color="auto" w:fill="FFFFFF"/>
        </w:rPr>
        <w:t>И в</w:t>
      </w:r>
      <w:r w:rsidRPr="00355ED9">
        <w:rPr>
          <w:rStyle w:val="a4"/>
          <w:b w:val="0"/>
        </w:rPr>
        <w:t>оспитание доброты иотзывчивости</w:t>
      </w:r>
      <w:r w:rsidRPr="00355ED9">
        <w:t> нельзя начать с определенного возраста.</w:t>
      </w:r>
      <w:r w:rsidRPr="00355ED9">
        <w:rPr>
          <w:shd w:val="clear" w:color="auto" w:fill="FFFFFF"/>
        </w:rPr>
        <w:t xml:space="preserve">Кто-то в три годика плачет над грустной историей и мечтает спасти всех дворовых котят, а кто-то и в двенадцать лет не может понять, почему человек так расстроился или обиделся на невинную фразу. </w:t>
      </w:r>
    </w:p>
    <w:p w:rsidR="00355ED9" w:rsidRPr="00355ED9" w:rsidRDefault="005E1622" w:rsidP="00F857B9">
      <w:pPr>
        <w:pStyle w:val="a3"/>
        <w:shd w:val="clear" w:color="auto" w:fill="FFFFFF"/>
        <w:tabs>
          <w:tab w:val="left" w:pos="851"/>
        </w:tabs>
        <w:spacing w:before="0" w:beforeAutospacing="0" w:line="276" w:lineRule="auto"/>
        <w:ind w:firstLine="709"/>
        <w:jc w:val="both"/>
        <w:rPr>
          <w:shd w:val="clear" w:color="auto" w:fill="FFFFFF"/>
        </w:rPr>
      </w:pPr>
      <w:r w:rsidRPr="00355ED9">
        <w:rPr>
          <w:shd w:val="clear" w:color="auto" w:fill="FFFFFF"/>
        </w:rPr>
        <w:t>Отзывчивость и доброта, безусловно, очень важные качества. Они помогают нам понимать других, делать этот мир чуть лучше. Как же развить в ребёнке эти необходимые личностные качества.</w:t>
      </w:r>
      <w:r w:rsidR="00355ED9">
        <w:rPr>
          <w:shd w:val="clear" w:color="auto" w:fill="FFFFFF"/>
        </w:rPr>
        <w:t xml:space="preserve"> Е</w:t>
      </w:r>
      <w:r w:rsidR="00355ED9" w:rsidRPr="00355ED9">
        <w:rPr>
          <w:shd w:val="clear" w:color="auto" w:fill="FFFFFF"/>
        </w:rPr>
        <w:t>сть несколько советов, которые помогут воспитать доброго, отзывчивого ребёнка.</w:t>
      </w:r>
    </w:p>
    <w:p w:rsidR="003A3E9C" w:rsidRPr="00F857B9" w:rsidRDefault="003A3E9C" w:rsidP="00335745">
      <w:pPr>
        <w:pStyle w:val="a3"/>
        <w:shd w:val="clear" w:color="auto" w:fill="FFFFFF"/>
        <w:spacing w:before="0" w:beforeAutospacing="0" w:line="276" w:lineRule="auto"/>
        <w:jc w:val="center"/>
        <w:rPr>
          <w:b/>
        </w:rPr>
      </w:pPr>
      <w:r w:rsidRPr="00F857B9">
        <w:rPr>
          <w:b/>
        </w:rPr>
        <w:t>Жестокость порождает жестокость</w:t>
      </w:r>
    </w:p>
    <w:p w:rsidR="003A3E9C" w:rsidRPr="00355ED9" w:rsidRDefault="003A3E9C" w:rsidP="00F857B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355ED9">
        <w:t>Этот принцип в воспитании работает всегда. И речь ид</w:t>
      </w:r>
      <w:r w:rsidR="00355ED9">
        <w:t>ё</w:t>
      </w:r>
      <w:r w:rsidRPr="00355ED9">
        <w:t>т о любой жестокости, независимо от того, в отношении кого она проявляется. Например, взрослые, мо</w:t>
      </w:r>
      <w:r w:rsidR="00355ED9">
        <w:t>гут</w:t>
      </w:r>
      <w:r w:rsidRPr="00355ED9">
        <w:t xml:space="preserve"> быть жестокими по отношению к реб</w:t>
      </w:r>
      <w:r w:rsidR="00D040FB">
        <w:t>ё</w:t>
      </w:r>
      <w:r w:rsidRPr="00355ED9">
        <w:t>нку</w:t>
      </w:r>
      <w:r w:rsidR="00D040FB">
        <w:t>, к</w:t>
      </w:r>
      <w:r w:rsidRPr="00355ED9">
        <w:t>своим родителям</w:t>
      </w:r>
      <w:r w:rsidR="00D040FB">
        <w:t xml:space="preserve">, </w:t>
      </w:r>
      <w:proofErr w:type="gramStart"/>
      <w:r w:rsidR="00D040FB">
        <w:t>к</w:t>
      </w:r>
      <w:proofErr w:type="gramEnd"/>
      <w:r w:rsidRPr="00355ED9">
        <w:t xml:space="preserve"> </w:t>
      </w:r>
      <w:proofErr w:type="gramStart"/>
      <w:r w:rsidRPr="00355ED9">
        <w:t>друг</w:t>
      </w:r>
      <w:proofErr w:type="gramEnd"/>
      <w:r w:rsidRPr="00355ED9">
        <w:t xml:space="preserve"> другу</w:t>
      </w:r>
      <w:r w:rsidR="00D040FB">
        <w:t>, к</w:t>
      </w:r>
      <w:r w:rsidRPr="00355ED9">
        <w:t xml:space="preserve"> животным</w:t>
      </w:r>
      <w:r w:rsidR="00D040FB">
        <w:t>, к</w:t>
      </w:r>
      <w:r w:rsidRPr="00355ED9">
        <w:t xml:space="preserve"> окружающим</w:t>
      </w:r>
      <w:r w:rsidR="00D040FB">
        <w:t>.</w:t>
      </w:r>
    </w:p>
    <w:p w:rsidR="0036007F" w:rsidRPr="00355ED9" w:rsidRDefault="00D040FB" w:rsidP="00F857B9">
      <w:pPr>
        <w:pStyle w:val="a3"/>
        <w:shd w:val="clear" w:color="auto" w:fill="FFFFFF"/>
        <w:tabs>
          <w:tab w:val="left" w:pos="851"/>
        </w:tabs>
        <w:spacing w:before="0" w:beforeAutospacing="0" w:line="276" w:lineRule="auto"/>
        <w:ind w:firstLine="709"/>
        <w:jc w:val="both"/>
      </w:pPr>
      <w:r>
        <w:t>А</w:t>
      </w:r>
      <w:r w:rsidR="003A3E9C" w:rsidRPr="00355ED9">
        <w:t xml:space="preserve"> дети видят и замечают все. Они буквально копируют поведение</w:t>
      </w:r>
      <w:r w:rsidR="00335745">
        <w:t xml:space="preserve"> взрослых</w:t>
      </w:r>
      <w:r w:rsidR="003A3E9C" w:rsidRPr="00355ED9">
        <w:t>, воспринимая его как норму и образец. Например, ссоры между родителями дети воспринимают как проявление агрессии. И если ребёнок регулярно становится свидетелем таких взаимоотношений, то рано или поздно он начинает считать, что это правильно и так и должно быть.</w:t>
      </w:r>
      <w:r w:rsidR="0036007F" w:rsidRPr="00355ED9">
        <w:t xml:space="preserve"> Если родители позволяют себе невежливо общаться с окружающими, например, грубо разговаривают с продавцами в магазине,  то ожидать, что их ребёнок будет вести себя иначе, не имеет смысла. Воспитание чуткости начинается именно дома. </w:t>
      </w:r>
      <w:proofErr w:type="gramStart"/>
      <w:r w:rsidR="0036007F" w:rsidRPr="00355ED9">
        <w:t>Например, забота о близких, когда они болеют, помощь в те моменты, когда у кого-то случились неприятности, забота о братьях наших меньших и прочее.</w:t>
      </w:r>
      <w:proofErr w:type="gramEnd"/>
    </w:p>
    <w:p w:rsidR="0036007F" w:rsidRPr="00F857B9" w:rsidRDefault="0036007F" w:rsidP="00D040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F857B9">
        <w:rPr>
          <w:b/>
        </w:rPr>
        <w:t>Пожилых людей всегда уважают</w:t>
      </w:r>
    </w:p>
    <w:p w:rsidR="0036007F" w:rsidRPr="00F857B9" w:rsidRDefault="0036007F" w:rsidP="00355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F857B9">
        <w:rPr>
          <w:b/>
        </w:rPr>
        <w:t> </w:t>
      </w:r>
    </w:p>
    <w:p w:rsidR="003A3E9C" w:rsidRPr="00355ED9" w:rsidRDefault="0036007F" w:rsidP="00F857B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355ED9">
        <w:t>Воспитывать в реб</w:t>
      </w:r>
      <w:r w:rsidR="00335745">
        <w:t>ё</w:t>
      </w:r>
      <w:r w:rsidRPr="00355ED9">
        <w:t>нке отзывчивость, одновременно забывая о собственных родителях, невозможно.</w:t>
      </w:r>
    </w:p>
    <w:p w:rsidR="0001743E" w:rsidRPr="00355ED9" w:rsidRDefault="0036007F" w:rsidP="00F857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55ED9">
        <w:lastRenderedPageBreak/>
        <w:t xml:space="preserve">Когда </w:t>
      </w:r>
      <w:r w:rsidR="0001743E" w:rsidRPr="00355ED9">
        <w:t>взрослые</w:t>
      </w:r>
      <w:r w:rsidRPr="00355ED9">
        <w:t xml:space="preserve"> обща</w:t>
      </w:r>
      <w:r w:rsidR="0001743E" w:rsidRPr="00355ED9">
        <w:t>ют</w:t>
      </w:r>
      <w:r w:rsidRPr="00355ED9">
        <w:t xml:space="preserve">ся со своими родителями, то не всегда это общение является </w:t>
      </w:r>
      <w:r w:rsidR="0001743E" w:rsidRPr="00355ED9">
        <w:t>доброжелательным</w:t>
      </w:r>
      <w:r w:rsidRPr="00355ED9">
        <w:t xml:space="preserve">. Даже </w:t>
      </w:r>
      <w:r w:rsidR="0001743E" w:rsidRPr="00355ED9">
        <w:t>будучи взрослыми</w:t>
      </w:r>
      <w:r w:rsidRPr="00355ED9">
        <w:t xml:space="preserve">, </w:t>
      </w:r>
      <w:r w:rsidR="0001743E" w:rsidRPr="00355ED9">
        <w:t>люди часто</w:t>
      </w:r>
      <w:r w:rsidRPr="00355ED9">
        <w:t xml:space="preserve"> пыта</w:t>
      </w:r>
      <w:r w:rsidR="0001743E" w:rsidRPr="00355ED9">
        <w:t>ют</w:t>
      </w:r>
      <w:r w:rsidRPr="00355ED9">
        <w:t xml:space="preserve">ся что-то доказать, самоутвердиться, </w:t>
      </w:r>
      <w:r w:rsidR="0001743E" w:rsidRPr="00355ED9">
        <w:t>по</w:t>
      </w:r>
      <w:r w:rsidRPr="00355ED9">
        <w:t xml:space="preserve">чувствовать себя самодостаточными. То есть, теоретически вполне </w:t>
      </w:r>
      <w:r w:rsidR="0001743E" w:rsidRPr="00355ED9">
        <w:t>воз</w:t>
      </w:r>
      <w:r w:rsidRPr="00355ED9">
        <w:t xml:space="preserve">можно объяснить себе и окружающим, почему </w:t>
      </w:r>
      <w:r w:rsidR="0001743E" w:rsidRPr="00355ED9">
        <w:t>общение с родителями происходит в грубой форме</w:t>
      </w:r>
      <w:r w:rsidRPr="00355ED9">
        <w:t xml:space="preserve">. Но только не детям. Ведь </w:t>
      </w:r>
      <w:r w:rsidR="0001743E" w:rsidRPr="00355ED9">
        <w:t>родители</w:t>
      </w:r>
      <w:r w:rsidRPr="00355ED9">
        <w:t xml:space="preserve"> для них </w:t>
      </w:r>
      <w:r w:rsidR="00335745">
        <w:t>–</w:t>
      </w:r>
      <w:r w:rsidRPr="00355ED9">
        <w:t xml:space="preserve"> эталон, пример того, как следует поступать в различных жизненных ситуациях. Мама сказала бабушке, что не собирается ее слушать? Папа сказал, что ему некогда ехать на другой конец города, чтобы навестить свою заболевшую маму? А дети все видят и слышат. Они чувствуют раздраженную интонацию, впитывают модель общения</w:t>
      </w:r>
      <w:r w:rsidR="0001743E" w:rsidRPr="00355ED9">
        <w:t xml:space="preserve"> родителей</w:t>
      </w:r>
      <w:r w:rsidRPr="00355ED9">
        <w:t xml:space="preserve"> с родными. </w:t>
      </w:r>
      <w:r w:rsidR="0001743E" w:rsidRPr="00355ED9">
        <w:t xml:space="preserve">И тогда </w:t>
      </w:r>
      <w:r w:rsidRPr="00355ED9">
        <w:t xml:space="preserve">общение внуков с бабушками и дедушками </w:t>
      </w:r>
      <w:r w:rsidR="0001743E" w:rsidRPr="00355ED9">
        <w:t xml:space="preserve">начинает принимать такие формы: </w:t>
      </w:r>
      <w:r w:rsidRPr="00355ED9">
        <w:t>«Я не буду тебя слушаться!», «Подумаешь, что ты сказала!», «Иди отсюда!», «Отстань от меня!», «Сама знаю!», «Ты мне не указ», «А мама мне позволяет!»</w:t>
      </w:r>
      <w:r w:rsidR="0001743E" w:rsidRPr="00355ED9">
        <w:t xml:space="preserve"> Именно такие высказывания внуков</w:t>
      </w:r>
      <w:r w:rsidRPr="00355ED9">
        <w:t xml:space="preserve"> слышат дедушки и бабушки, однако, бессильны что-либо изменить. </w:t>
      </w:r>
    </w:p>
    <w:p w:rsidR="0036007F" w:rsidRDefault="0001743E" w:rsidP="00F857B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/>
        </w:rPr>
      </w:pPr>
      <w:r w:rsidRPr="00355ED9">
        <w:t xml:space="preserve">Поэтому </w:t>
      </w:r>
      <w:r w:rsidR="00C13063" w:rsidRPr="00355ED9">
        <w:t>родителям необходимо всегда быть примером своим детям в</w:t>
      </w:r>
      <w:r w:rsidR="0036007F" w:rsidRPr="00355ED9">
        <w:t xml:space="preserve"> уважительно</w:t>
      </w:r>
      <w:r w:rsidR="00C13063" w:rsidRPr="00355ED9">
        <w:t>м</w:t>
      </w:r>
      <w:r w:rsidR="0036007F" w:rsidRPr="00355ED9">
        <w:t xml:space="preserve"> отно</w:t>
      </w:r>
      <w:r w:rsidR="00C13063" w:rsidRPr="00355ED9">
        <w:t>шениик родственникам, пожилым людям,</w:t>
      </w:r>
      <w:r w:rsidR="0036007F" w:rsidRPr="00355ED9">
        <w:t xml:space="preserve"> старикам, не забывать звонить, </w:t>
      </w:r>
      <w:r w:rsidR="00C13063" w:rsidRPr="00355ED9">
        <w:t>наве</w:t>
      </w:r>
      <w:r w:rsidR="0036007F" w:rsidRPr="00355ED9">
        <w:t>щать, поздравлять в праздники - это и есть </w:t>
      </w:r>
      <w:r w:rsidR="0036007F" w:rsidRPr="00355ED9">
        <w:rPr>
          <w:rStyle w:val="a4"/>
          <w:b w:val="0"/>
        </w:rPr>
        <w:t>воспитание отзывчивости</w:t>
      </w:r>
      <w:r w:rsidR="0036007F" w:rsidRPr="00355ED9">
        <w:rPr>
          <w:b/>
        </w:rPr>
        <w:t>.</w:t>
      </w:r>
    </w:p>
    <w:p w:rsidR="007B4A62" w:rsidRPr="00355ED9" w:rsidRDefault="007B4A62" w:rsidP="00F857B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36007F" w:rsidRPr="00F857B9" w:rsidRDefault="0036007F" w:rsidP="00335745">
      <w:pPr>
        <w:pStyle w:val="a3"/>
        <w:shd w:val="clear" w:color="auto" w:fill="FFFFFF"/>
        <w:spacing w:before="0" w:beforeAutospacing="0" w:line="276" w:lineRule="auto"/>
        <w:jc w:val="center"/>
        <w:rPr>
          <w:b/>
        </w:rPr>
      </w:pPr>
      <w:r w:rsidRPr="00F857B9">
        <w:rPr>
          <w:b/>
        </w:rPr>
        <w:t>Места для пассажиров с детьми</w:t>
      </w:r>
    </w:p>
    <w:p w:rsidR="00C13063" w:rsidRPr="00355ED9" w:rsidRDefault="00C13063" w:rsidP="00F857B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355ED9">
        <w:t xml:space="preserve"> «Когда едешь в транспорте с реб</w:t>
      </w:r>
      <w:r w:rsidR="00335745">
        <w:t>ё</w:t>
      </w:r>
      <w:r w:rsidRPr="00355ED9">
        <w:t>нком, нужно, чтобы он уступал место бабушке, которая вошла на очередной остановке?» - вопрос, на который не все родители могут дать однозначный ответ. Многие родители считают, что реб</w:t>
      </w:r>
      <w:r w:rsidR="00335745">
        <w:t>ё</w:t>
      </w:r>
      <w:r w:rsidRPr="00355ED9">
        <w:t>нок обязательно должен сидеть, а то, что происходит вокруг, неважно. Если реб</w:t>
      </w:r>
      <w:r w:rsidR="00335745">
        <w:t>ё</w:t>
      </w:r>
      <w:r w:rsidRPr="00355ED9">
        <w:t>нок маленький, то, наверное, говорить о том, что нужно уступить место, является чрезмерной крайностью. Но если ваш реб</w:t>
      </w:r>
      <w:r w:rsidR="00335745">
        <w:t>ё</w:t>
      </w:r>
      <w:r w:rsidRPr="00355ED9">
        <w:t>нок уже подрос, крепко стоит на ногах и хорошо понимает, что происходит, то это как раз и есть ситуация, когда можно воспитывать на реальных примерах. Уступить место пожилому человеку или беременной женщине, или маме с малышом младшего возраста - это правильное поведение. Ведь если жалеть своего реб</w:t>
      </w:r>
      <w:r w:rsidR="00335745">
        <w:t>ё</w:t>
      </w:r>
      <w:r w:rsidRPr="00355ED9">
        <w:t>нка, считая, что пусть лучше он сидит, то пройдёт время - и ребёнок не уступит место даже собственным родителям. К большому сожалению, многие мамы и папы этого не понимают! Уступить очередь, поделиться игрушкой или сладостями просто так, только потому, что кто-то рядом - этому ребёнка нужно учить. Важная задача родителей – и в этом быть примером своему ребёнку!</w:t>
      </w:r>
    </w:p>
    <w:p w:rsidR="00C13063" w:rsidRPr="00355ED9" w:rsidRDefault="00C13063" w:rsidP="00355ED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F82360" w:rsidRPr="00F857B9" w:rsidRDefault="00F82360" w:rsidP="00335745">
      <w:pPr>
        <w:pStyle w:val="a3"/>
        <w:shd w:val="clear" w:color="auto" w:fill="FFFFFF"/>
        <w:spacing w:before="0" w:beforeAutospacing="0" w:line="276" w:lineRule="auto"/>
        <w:jc w:val="center"/>
        <w:rPr>
          <w:b/>
        </w:rPr>
      </w:pPr>
      <w:r w:rsidRPr="00F857B9">
        <w:rPr>
          <w:b/>
        </w:rPr>
        <w:t>А не прочитать ли нам книгу?</w:t>
      </w:r>
    </w:p>
    <w:p w:rsidR="00F82360" w:rsidRPr="00355ED9" w:rsidRDefault="00F82360" w:rsidP="00F857B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355ED9">
        <w:t>Книга</w:t>
      </w:r>
      <w:r w:rsidR="00F857B9">
        <w:t xml:space="preserve"> - </w:t>
      </w:r>
      <w:r w:rsidRPr="00355ED9">
        <w:t>именно тот источник идей, который воспитывает нравственность наших детей. Классики мировой литературы писали немало о доброте и отзывчивости</w:t>
      </w:r>
      <w:r w:rsidR="00A17BE4">
        <w:t>, о жалости и сочувствии</w:t>
      </w:r>
      <w:r w:rsidRPr="00355ED9">
        <w:t>. Достаточно вспомнить «Муму» И</w:t>
      </w:r>
      <w:r w:rsidR="00633916" w:rsidRPr="00355ED9">
        <w:t>вана Сергеевича</w:t>
      </w:r>
      <w:r w:rsidRPr="00355ED9">
        <w:t xml:space="preserve"> Тургенева, или «</w:t>
      </w:r>
      <w:proofErr w:type="gramStart"/>
      <w:r w:rsidRPr="00355ED9">
        <w:t>Белый</w:t>
      </w:r>
      <w:proofErr w:type="gramEnd"/>
      <w:r w:rsidRPr="00355ED9">
        <w:t xml:space="preserve"> Бим Черное ухо» Г</w:t>
      </w:r>
      <w:r w:rsidR="00633916" w:rsidRPr="00355ED9">
        <w:t xml:space="preserve">авриила </w:t>
      </w:r>
      <w:proofErr w:type="spellStart"/>
      <w:r w:rsidR="00633916" w:rsidRPr="00355ED9">
        <w:t>Николаевича</w:t>
      </w:r>
      <w:r w:rsidRPr="00355ED9">
        <w:t>Троепольского</w:t>
      </w:r>
      <w:proofErr w:type="spellEnd"/>
      <w:r w:rsidRPr="00355ED9">
        <w:t>. Реб</w:t>
      </w:r>
      <w:r w:rsidR="00A17BE4">
        <w:t>ё</w:t>
      </w:r>
      <w:r w:rsidRPr="00355ED9">
        <w:t>нок, с детства слышит и читает такие книги, с самого раннего возраста задумываться о доброте и милосердии. Важно не просто читать, но и обсуждать то, что вы прочитали вместе, отвечать на детские вопросы, ставить ребенку вопрос, побуждая его задуматься.</w:t>
      </w:r>
    </w:p>
    <w:p w:rsidR="00F82360" w:rsidRDefault="00F82360" w:rsidP="00F857B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ED9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Обсуждайте</w:t>
      </w:r>
      <w:r w:rsidR="00633916" w:rsidRPr="00355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книги, но и </w:t>
      </w:r>
      <w:r w:rsidRPr="00355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картинки, фильмы. Брат и сестра поссорились: как ты думаешь, что они чувствуют? А что бы почувствовал ты? А что скажет мама, увидев, что её дети разругались и подрались? Хорошо, если ребёнок будет получать не готовые тезисы, а приходить к выводам сам, отвечая на вопросы родителей.   </w:t>
      </w:r>
    </w:p>
    <w:p w:rsidR="00F82360" w:rsidRPr="00F857B9" w:rsidRDefault="00F857B9" w:rsidP="00A17BE4">
      <w:pPr>
        <w:pStyle w:val="a3"/>
        <w:shd w:val="clear" w:color="auto" w:fill="FFFFFF"/>
        <w:spacing w:before="0" w:beforeAutospacing="0" w:line="276" w:lineRule="auto"/>
        <w:jc w:val="center"/>
        <w:rPr>
          <w:b/>
        </w:rPr>
      </w:pPr>
      <w:r>
        <w:rPr>
          <w:b/>
        </w:rPr>
        <w:lastRenderedPageBreak/>
        <w:t xml:space="preserve">Два слова об </w:t>
      </w:r>
      <w:proofErr w:type="spellStart"/>
      <w:r>
        <w:rPr>
          <w:b/>
        </w:rPr>
        <w:t>эмпатии</w:t>
      </w:r>
      <w:proofErr w:type="spellEnd"/>
    </w:p>
    <w:p w:rsidR="00633916" w:rsidRPr="00355ED9" w:rsidRDefault="00633916" w:rsidP="00F857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5ED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55ED9">
        <w:rPr>
          <w:rFonts w:ascii="Times New Roman" w:hAnsi="Times New Roman" w:cs="Times New Roman"/>
          <w:sz w:val="24"/>
          <w:szCs w:val="24"/>
        </w:rPr>
        <w:t xml:space="preserve"> – это способность сопереживать другому человеку. Нужно помнить, что </w:t>
      </w:r>
      <w:proofErr w:type="spellStart"/>
      <w:r w:rsidRPr="00355ED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55ED9">
        <w:rPr>
          <w:rFonts w:ascii="Times New Roman" w:hAnsi="Times New Roman" w:cs="Times New Roman"/>
          <w:sz w:val="24"/>
          <w:szCs w:val="24"/>
        </w:rPr>
        <w:t xml:space="preserve"> у всех </w:t>
      </w:r>
      <w:proofErr w:type="gramStart"/>
      <w:r w:rsidRPr="00355ED9">
        <w:rPr>
          <w:rFonts w:ascii="Times New Roman" w:hAnsi="Times New Roman" w:cs="Times New Roman"/>
          <w:sz w:val="24"/>
          <w:szCs w:val="24"/>
        </w:rPr>
        <w:t>развита</w:t>
      </w:r>
      <w:proofErr w:type="gramEnd"/>
      <w:r w:rsidRPr="00355ED9">
        <w:rPr>
          <w:rFonts w:ascii="Times New Roman" w:hAnsi="Times New Roman" w:cs="Times New Roman"/>
          <w:sz w:val="24"/>
          <w:szCs w:val="24"/>
        </w:rPr>
        <w:t xml:space="preserve"> в разной степени.</w:t>
      </w:r>
      <w:r w:rsidRPr="00355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 дети слишком жалостливы, другие, напротив, кажутся равнодушными. Первых  нужно учить направлять </w:t>
      </w:r>
      <w:proofErr w:type="spellStart"/>
      <w:r w:rsidRPr="00355ED9">
        <w:rPr>
          <w:rFonts w:ascii="Times New Roman" w:hAnsi="Times New Roman" w:cs="Times New Roman"/>
          <w:sz w:val="24"/>
          <w:szCs w:val="24"/>
          <w:shd w:val="clear" w:color="auto" w:fill="FFFFFF"/>
        </w:rPr>
        <w:t>эмпатию</w:t>
      </w:r>
      <w:proofErr w:type="spellEnd"/>
      <w:r w:rsidRPr="00355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созидательное русло. Жалко плачущего мальчика? Давай позовём его с нами играть. Жалко птичку? Построим кормушку. Не можешь помочь делом – помоги словом. Если же у ребёнка </w:t>
      </w:r>
      <w:proofErr w:type="spellStart"/>
      <w:r w:rsidRPr="00355ED9">
        <w:rPr>
          <w:rFonts w:ascii="Times New Roman" w:hAnsi="Times New Roman" w:cs="Times New Roman"/>
          <w:sz w:val="24"/>
          <w:szCs w:val="24"/>
          <w:shd w:val="clear" w:color="auto" w:fill="FFFFFF"/>
        </w:rPr>
        <w:t>эмпатияснижена</w:t>
      </w:r>
      <w:proofErr w:type="spellEnd"/>
      <w:r w:rsidRPr="00355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правильные реакции необходимо объяснять логически, буквально заучивать. Например, когда кто-то плачет, его нужно пожалеть, потому что ему плохо, а если кто-то злится – отойти и дать прийти в себя. Эти правила помогут ребёнку налаживать отношения с другими людьми. </w:t>
      </w:r>
    </w:p>
    <w:p w:rsidR="00A17BE4" w:rsidRDefault="00A17BE4" w:rsidP="00A17BE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916" w:rsidRPr="00F857B9" w:rsidRDefault="00633916" w:rsidP="00A17BE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5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 ответственности</w:t>
      </w:r>
    </w:p>
    <w:p w:rsidR="00355ED9" w:rsidRPr="00355ED9" w:rsidRDefault="00633916" w:rsidP="00F857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55ED9">
        <w:rPr>
          <w:shd w:val="clear" w:color="auto" w:fill="FFFFFF"/>
        </w:rPr>
        <w:t>Доброта</w:t>
      </w:r>
      <w:r w:rsidR="00355ED9" w:rsidRPr="00355ED9">
        <w:rPr>
          <w:shd w:val="clear" w:color="auto" w:fill="FFFFFF"/>
        </w:rPr>
        <w:t>, отзывчивость,</w:t>
      </w:r>
      <w:r w:rsidRPr="00355ED9">
        <w:rPr>
          <w:shd w:val="clear" w:color="auto" w:fill="FFFFFF"/>
        </w:rPr>
        <w:t xml:space="preserve"> сочувствие – это ещё и ответственность. Одного импульса мало. Жалостливые, чувствительные дети порой готовы принести домой всех уличных котят, пожертвовать своими интересами ради </w:t>
      </w:r>
      <w:proofErr w:type="gramStart"/>
      <w:r w:rsidRPr="00355ED9">
        <w:rPr>
          <w:shd w:val="clear" w:color="auto" w:fill="FFFFFF"/>
        </w:rPr>
        <w:t>другого</w:t>
      </w:r>
      <w:proofErr w:type="gramEnd"/>
      <w:r w:rsidRPr="00355ED9">
        <w:rPr>
          <w:shd w:val="clear" w:color="auto" w:fill="FFFFFF"/>
        </w:rPr>
        <w:t xml:space="preserve">. Но любые крайности плохи. Хочешь взять котёнка? Приготовься убирать за ним, тратить время. Пообещал бабушке помочь? Помоги, не ограничивайся словами. Перед тем, как что-то пообещать, взвесь свои силы – сможешь ли. </w:t>
      </w:r>
      <w:r w:rsidR="00355ED9" w:rsidRPr="00355ED9">
        <w:rPr>
          <w:shd w:val="clear" w:color="auto" w:fill="FFFFFF"/>
        </w:rPr>
        <w:t>Т</w:t>
      </w:r>
      <w:r w:rsidRPr="00355ED9">
        <w:rPr>
          <w:shd w:val="clear" w:color="auto" w:fill="FFFFFF"/>
        </w:rPr>
        <w:t xml:space="preserve">олько в этом случае сочувствие </w:t>
      </w:r>
      <w:r w:rsidR="00355ED9" w:rsidRPr="00355ED9">
        <w:rPr>
          <w:shd w:val="clear" w:color="auto" w:fill="FFFFFF"/>
        </w:rPr>
        <w:t xml:space="preserve">будет иметь результат. </w:t>
      </w:r>
    </w:p>
    <w:p w:rsidR="00355ED9" w:rsidRPr="00355ED9" w:rsidRDefault="00355ED9" w:rsidP="00355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F82360" w:rsidRPr="00F857B9" w:rsidRDefault="00F82360" w:rsidP="00A17BE4">
      <w:pPr>
        <w:pStyle w:val="a3"/>
        <w:shd w:val="clear" w:color="auto" w:fill="FFFFFF"/>
        <w:spacing w:before="0" w:beforeAutospacing="0" w:line="276" w:lineRule="auto"/>
        <w:jc w:val="center"/>
        <w:rPr>
          <w:b/>
        </w:rPr>
      </w:pPr>
      <w:r w:rsidRPr="00F857B9">
        <w:rPr>
          <w:b/>
        </w:rPr>
        <w:t>Краткое руководство </w:t>
      </w:r>
      <w:hyperlink r:id="rId5" w:tgtFrame="_blank" w:history="1">
        <w:r w:rsidRPr="00F857B9">
          <w:rPr>
            <w:rStyle w:val="a5"/>
            <w:b/>
            <w:color w:val="auto"/>
            <w:u w:val="none"/>
          </w:rPr>
          <w:t>для родителей</w:t>
        </w:r>
      </w:hyperlink>
      <w:r w:rsidRPr="00F857B9">
        <w:rPr>
          <w:b/>
        </w:rPr>
        <w:t>, где простые слова имеют глубокий смысл ...</w:t>
      </w:r>
    </w:p>
    <w:p w:rsidR="00F82360" w:rsidRPr="00355ED9" w:rsidRDefault="00F82360" w:rsidP="00F85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355ED9">
        <w:t>Больше говорите с реб</w:t>
      </w:r>
      <w:r w:rsidR="000E6AFF">
        <w:t>ё</w:t>
      </w:r>
      <w:r w:rsidRPr="00355ED9">
        <w:t>нком обо всем - о любви, о жизни и смерти, о силе и слабости, о дружбе и предательстве.</w:t>
      </w:r>
    </w:p>
    <w:p w:rsidR="00F82360" w:rsidRPr="00355ED9" w:rsidRDefault="00F82360" w:rsidP="00F85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355ED9">
        <w:t>Отвечайте на детские вопросы, а не отмахивайтесь от них.</w:t>
      </w:r>
    </w:p>
    <w:p w:rsidR="00F82360" w:rsidRPr="00355ED9" w:rsidRDefault="00F82360" w:rsidP="00F85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355ED9">
        <w:t>Всегда поступайте так, как вам хотелось бы, чтобы делал ваш реб</w:t>
      </w:r>
      <w:r w:rsidR="000E6AFF">
        <w:t>ё</w:t>
      </w:r>
      <w:r w:rsidRPr="00355ED9">
        <w:t>нок. Даже если в этот момент малыш вас не видит.</w:t>
      </w:r>
    </w:p>
    <w:p w:rsidR="00F82360" w:rsidRPr="00355ED9" w:rsidRDefault="00F82360" w:rsidP="00F85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355ED9">
        <w:t>Читайте вместе с реб</w:t>
      </w:r>
      <w:r w:rsidR="00A17BE4">
        <w:t>ё</w:t>
      </w:r>
      <w:r w:rsidRPr="00355ED9">
        <w:t>нком книги, учите доброте и милосерди</w:t>
      </w:r>
      <w:r w:rsidR="00A17BE4">
        <w:t>ю</w:t>
      </w:r>
      <w:r w:rsidRPr="00355ED9">
        <w:t>.</w:t>
      </w:r>
    </w:p>
    <w:p w:rsidR="00F82360" w:rsidRPr="00355ED9" w:rsidRDefault="00F82360" w:rsidP="00F85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355ED9">
        <w:t>Научите реб</w:t>
      </w:r>
      <w:r w:rsidR="00A17BE4">
        <w:t>ё</w:t>
      </w:r>
      <w:r w:rsidRPr="00355ED9">
        <w:t>нка заботиться о ком-либо и получать от этого радость.</w:t>
      </w:r>
    </w:p>
    <w:p w:rsidR="00F82360" w:rsidRPr="00355ED9" w:rsidRDefault="00F82360" w:rsidP="00F85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355ED9">
        <w:t xml:space="preserve">Заведите домашнее животное и вместе с </w:t>
      </w:r>
      <w:r w:rsidR="000E6AFF">
        <w:t>ребёнком</w:t>
      </w:r>
      <w:bookmarkStart w:id="0" w:name="_GoBack"/>
      <w:bookmarkEnd w:id="0"/>
      <w:r w:rsidRPr="00355ED9">
        <w:t xml:space="preserve"> заботьтесь</w:t>
      </w:r>
      <w:r w:rsidR="00A17BE4">
        <w:t xml:space="preserve"> о</w:t>
      </w:r>
      <w:r w:rsidRPr="00355ED9">
        <w:t xml:space="preserve"> н</w:t>
      </w:r>
      <w:r w:rsidR="00A17BE4">
        <w:t>ё</w:t>
      </w:r>
      <w:r w:rsidRPr="00355ED9">
        <w:t>м постоянно.</w:t>
      </w:r>
    </w:p>
    <w:p w:rsidR="00F82360" w:rsidRPr="00355ED9" w:rsidRDefault="00F82360" w:rsidP="00F85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355ED9">
        <w:t>Пересмотрите свои отношения с родителями, научите реб</w:t>
      </w:r>
      <w:r w:rsidR="00A17BE4">
        <w:t>ё</w:t>
      </w:r>
      <w:r w:rsidRPr="00355ED9">
        <w:t>нка уважительному отношению к ним.</w:t>
      </w:r>
    </w:p>
    <w:p w:rsidR="00F857B9" w:rsidRDefault="00F857B9" w:rsidP="00355ED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F82360" w:rsidRPr="00355ED9" w:rsidRDefault="00F82360" w:rsidP="00F857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55ED9">
        <w:t>Ежедневно возникает немало ситуаций, когда нужно принимать решение, как себя вести. Учить реб</w:t>
      </w:r>
      <w:r w:rsidR="00A17BE4">
        <w:t>ё</w:t>
      </w:r>
      <w:r w:rsidRPr="00355ED9">
        <w:t>нка проявлять доброту и отзывчивость можно ежедневно, и помнить об этом нужно всегда. </w:t>
      </w:r>
    </w:p>
    <w:p w:rsidR="003A3E9C" w:rsidRPr="00355ED9" w:rsidRDefault="003A3E9C" w:rsidP="00355ED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3A3E9C" w:rsidRPr="00355ED9" w:rsidRDefault="003A3E9C" w:rsidP="00355ED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17BE4" w:rsidRDefault="00A17BE4" w:rsidP="00A17B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BE4" w:rsidRDefault="00A17BE4" w:rsidP="00A17B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07F" w:rsidRPr="00355ED9" w:rsidRDefault="00A17BE4" w:rsidP="00A17BE4">
      <w:pPr>
        <w:tabs>
          <w:tab w:val="left" w:pos="851"/>
        </w:tabs>
        <w:spacing w:after="0"/>
        <w:jc w:val="both"/>
      </w:pPr>
      <w:r w:rsidRPr="00A17BE4">
        <w:rPr>
          <w:rFonts w:ascii="Times New Roman" w:hAnsi="Times New Roman" w:cs="Times New Roman"/>
          <w:sz w:val="24"/>
          <w:szCs w:val="24"/>
        </w:rPr>
        <w:t xml:space="preserve">Использованы материалы сайта </w:t>
      </w:r>
      <w:hyperlink r:id="rId6" w:history="1">
        <w:r w:rsidR="00355ED9" w:rsidRPr="00A17BE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https://psichologvsadu.ru/</w:t>
        </w:r>
      </w:hyperlink>
    </w:p>
    <w:sectPr w:rsidR="0036007F" w:rsidRPr="00355ED9" w:rsidSect="00F82360">
      <w:pgSz w:w="11906" w:h="16838"/>
      <w:pgMar w:top="1134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0DC4"/>
    <w:multiLevelType w:val="hybridMultilevel"/>
    <w:tmpl w:val="72B4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84"/>
    <w:rsid w:val="0001743E"/>
    <w:rsid w:val="00034511"/>
    <w:rsid w:val="00053CE5"/>
    <w:rsid w:val="000E6AFF"/>
    <w:rsid w:val="00335745"/>
    <w:rsid w:val="00355ED9"/>
    <w:rsid w:val="0036007F"/>
    <w:rsid w:val="003A3E9C"/>
    <w:rsid w:val="005E1622"/>
    <w:rsid w:val="00633916"/>
    <w:rsid w:val="0073258E"/>
    <w:rsid w:val="007B4A62"/>
    <w:rsid w:val="008C6FA8"/>
    <w:rsid w:val="00A17BE4"/>
    <w:rsid w:val="00AD2F84"/>
    <w:rsid w:val="00C13063"/>
    <w:rsid w:val="00D040FB"/>
    <w:rsid w:val="00F82360"/>
    <w:rsid w:val="00F857B9"/>
    <w:rsid w:val="00F9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F84"/>
    <w:rPr>
      <w:b/>
      <w:bCs/>
    </w:rPr>
  </w:style>
  <w:style w:type="character" w:styleId="a5">
    <w:name w:val="Hyperlink"/>
    <w:basedOn w:val="a0"/>
    <w:uiPriority w:val="99"/>
    <w:semiHidden/>
    <w:unhideWhenUsed/>
    <w:rsid w:val="00AD2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F84"/>
    <w:rPr>
      <w:b/>
      <w:bCs/>
    </w:rPr>
  </w:style>
  <w:style w:type="character" w:styleId="a5">
    <w:name w:val="Hyperlink"/>
    <w:basedOn w:val="a0"/>
    <w:uiPriority w:val="99"/>
    <w:semiHidden/>
    <w:unhideWhenUsed/>
    <w:rsid w:val="00AD2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" TargetMode="Externa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801525</dc:creator>
  <cp:lastModifiedBy>Татьяна</cp:lastModifiedBy>
  <cp:revision>7</cp:revision>
  <dcterms:created xsi:type="dcterms:W3CDTF">2020-04-21T14:33:00Z</dcterms:created>
  <dcterms:modified xsi:type="dcterms:W3CDTF">2020-05-03T10:56:00Z</dcterms:modified>
</cp:coreProperties>
</file>