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2A" w:rsidRDefault="001F4B2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B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5886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6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2A" w:rsidRDefault="00F8242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82"/>
        <w:gridCol w:w="5804"/>
        <w:gridCol w:w="4153"/>
      </w:tblGrid>
      <w:tr w:rsidR="002B5ABE" w:rsidRPr="002B5ABE" w:rsidTr="002B5ABE">
        <w:trPr>
          <w:trHeight w:val="7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Районные и городские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04.12.19; 11.12.19;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18.12.19; 25.12.19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(ТПМПК) – школьники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Косицкая В.А., директор ЦПМСС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КДО, председатель ТПМПК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05.12.19; 12.12.19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19.12.19; 26.12.19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комиссия (ТПМПК) - дошкольники</w:t>
            </w: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конференц</w:t>
            </w:r>
            <w:r w:rsidR="00970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</w:t>
            </w: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коммуникативной компетенции детей.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Теория и практика психолого-педагогического сопровождения»</w:t>
            </w:r>
          </w:p>
          <w:p w:rsidR="002B5ABE" w:rsidRPr="002B5ABE" w:rsidRDefault="002B5ABE" w:rsidP="002B5ABE">
            <w:pPr>
              <w:pStyle w:val="a3"/>
              <w:numPr>
                <w:ilvl w:val="0"/>
                <w:numId w:val="1"/>
              </w:numPr>
              <w:jc w:val="both"/>
            </w:pPr>
            <w:r w:rsidRPr="002B5ABE">
              <w:t>Развитие эмоционального компонента коммуникативной компетенции обучающихся.</w:t>
            </w:r>
          </w:p>
          <w:p w:rsidR="002B5ABE" w:rsidRPr="002B5ABE" w:rsidRDefault="002B5ABE" w:rsidP="002B5ABE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  <w:r w:rsidRPr="002B5ABE">
              <w:t>Опыт работы с обучающимися с аутистическим спектром развития (ЗПР)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Т.М., методист, 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педагог-психолог/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Казанс Н.Ю. (ГБОУ СОШ №290), Бурыка М.П. (ГБОУ школа №7)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eastAsia="Calibri" w:hAnsi="Times New Roman" w:cs="Times New Roman"/>
                <w:sz w:val="24"/>
                <w:szCs w:val="24"/>
              </w:rPr>
              <w:t>25.12.2019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97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районного </w:t>
            </w:r>
            <w:r w:rsidR="00970449">
              <w:rPr>
                <w:rFonts w:ascii="Times New Roman" w:eastAsia="Calibri" w:hAnsi="Times New Roman" w:cs="Times New Roman"/>
                <w:sz w:val="24"/>
                <w:szCs w:val="24"/>
              </w:rPr>
              <w:t>семинара-практикума для социальных педагогов «</w:t>
            </w:r>
            <w:r w:rsidRPr="002B5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Кризисные </w:t>
            </w:r>
            <w:r w:rsidR="0097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периоды </w:t>
            </w:r>
            <w:r w:rsidRPr="002B5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детства: что </w:t>
            </w:r>
            <w:r w:rsidR="00970449">
              <w:rPr>
                <w:rFonts w:ascii="Times New Roman" w:eastAsia="Calibri" w:hAnsi="Times New Roman" w:cs="Times New Roman"/>
                <w:sz w:val="24"/>
                <w:szCs w:val="24"/>
              </w:rPr>
              <w:t>делать?»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 С.Н.,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 УМО, методист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(дата по согласованию)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Переговорная игра для педагогов</w:t>
            </w:r>
            <w:r w:rsidR="0046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(медиативные технологии)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М.В., педагог-психолог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20.11.2019-20.12.2019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рамках </w:t>
            </w:r>
            <w:r w:rsidRPr="002B5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Месячника правовых знаний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4661C0" w:rsidP="0046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ОПР Седунова И.С </w:t>
            </w:r>
          </w:p>
        </w:tc>
      </w:tr>
      <w:tr w:rsidR="00F8242A" w:rsidRPr="002B5ABE" w:rsidTr="002B5ABE">
        <w:trPr>
          <w:trHeight w:val="9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2A" w:rsidRPr="002B5ABE" w:rsidRDefault="00F8242A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A" w:rsidRDefault="00F8242A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9.12.2019-14.12.2019</w:t>
            </w:r>
          </w:p>
          <w:p w:rsidR="00F8242A" w:rsidRPr="002B5ABE" w:rsidRDefault="00F8242A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ЦПМСС,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№131, 385, ГБДОУ №54, 94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A" w:rsidRPr="00F8242A" w:rsidRDefault="00F8242A" w:rsidP="00F8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  <w:p w:rsidR="00F8242A" w:rsidRPr="002B5ABE" w:rsidRDefault="00F8242A" w:rsidP="00F8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>«Педагог-психолог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«Мастер-класс»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49" w:rsidRPr="002B5ABE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F8242A" w:rsidRPr="002B5ABE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0449" w:rsidRPr="002B5ABE" w:rsidTr="002B5ABE">
        <w:trPr>
          <w:trHeight w:val="9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49" w:rsidRPr="002B5ABE" w:rsidRDefault="00970449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49" w:rsidRDefault="00970449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464B55" w:rsidRDefault="00464B55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Пр.Ветеранов д147</w:t>
            </w:r>
          </w:p>
          <w:p w:rsidR="00464B55" w:rsidRDefault="00464B55" w:rsidP="002B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49" w:rsidRPr="00F8242A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>«Педагог-психолог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82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«Профессиональные кейсы»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49" w:rsidRPr="002B5ABE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970449" w:rsidRPr="002B5ABE" w:rsidRDefault="00970449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B5ABE" w:rsidRPr="002B5ABE" w:rsidTr="002B5ABE">
        <w:trPr>
          <w:trHeight w:val="79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(педагоги-психологи,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ЦПМСС)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5C1958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2B5ABE" w:rsidRPr="005C1958" w:rsidRDefault="002B5ABE" w:rsidP="005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54, 200, 208, 217, 242, 247, </w:t>
            </w:r>
            <w:r w:rsidR="005C1958">
              <w:rPr>
                <w:rFonts w:ascii="Times New Roman" w:hAnsi="Times New Roman" w:cs="Times New Roman"/>
                <w:sz w:val="24"/>
                <w:szCs w:val="24"/>
              </w:rPr>
              <w:t xml:space="preserve">270, 275, 276,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352, 414, </w:t>
            </w:r>
            <w:r w:rsidR="005C1958">
              <w:rPr>
                <w:rFonts w:ascii="Times New Roman" w:hAnsi="Times New Roman" w:cs="Times New Roman"/>
                <w:sz w:val="24"/>
                <w:szCs w:val="24"/>
              </w:rPr>
              <w:t xml:space="preserve">547,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548, 678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(общеразвивающей)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в ЦПМСС и в образовательных организациях Красносельского района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И.С. заместитель директора;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И.В., заведующий КРО, </w:t>
            </w: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 С. Н.,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УМО</w:t>
            </w:r>
            <w:r w:rsidR="005C1958">
              <w:rPr>
                <w:rFonts w:ascii="Times New Roman" w:hAnsi="Times New Roman" w:cs="Times New Roman"/>
                <w:sz w:val="24"/>
                <w:szCs w:val="24"/>
              </w:rPr>
              <w:t>, Евсеева О.М., заведующий ЦПР</w:t>
            </w:r>
          </w:p>
        </w:tc>
      </w:tr>
      <w:tr w:rsidR="002B5ABE" w:rsidRPr="002B5ABE" w:rsidTr="002B5ABE">
        <w:trPr>
          <w:trHeight w:val="79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8.30-20.00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 147 -Д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и подростков и их законных представителей, педагогов ГОО Красносельского района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И.С. заместитель директора;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Иванова И.В., заведующий КРО,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</w:t>
            </w:r>
          </w:p>
        </w:tc>
      </w:tr>
    </w:tbl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b/>
        </w:rPr>
      </w:pPr>
      <w:r w:rsidRPr="002B5ABE">
        <w:rPr>
          <w:rFonts w:ascii="Times New Roman" w:hAnsi="Times New Roman" w:cs="Times New Roman"/>
          <w:b/>
        </w:rPr>
        <w:t>Директор ЦПМСС</w:t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  <w:t>Косицкая В.А.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  <w:u w:val="single"/>
        </w:rPr>
        <w:t>Ознакомлены: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 xml:space="preserve">Зам. директора по организационно-педагогической работе 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Седунова И.С.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КРО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Иванова И.И.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УМО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Романова С.Н.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ЦПР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Евсеева О.М.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КДО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Машталь О.Ю.</w:t>
      </w:r>
    </w:p>
    <w:p w:rsidR="002B5ABE" w:rsidRP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ABE" w:rsidRPr="002B5ABE" w:rsidSect="00847B7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F4C"/>
    <w:multiLevelType w:val="hybridMultilevel"/>
    <w:tmpl w:val="7B0617E0"/>
    <w:lvl w:ilvl="0" w:tplc="2DC898A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BE"/>
    <w:rsid w:val="001B3F6E"/>
    <w:rsid w:val="001F4B2A"/>
    <w:rsid w:val="002B5ABE"/>
    <w:rsid w:val="00464B55"/>
    <w:rsid w:val="004661C0"/>
    <w:rsid w:val="00467A49"/>
    <w:rsid w:val="005C1958"/>
    <w:rsid w:val="007F30DE"/>
    <w:rsid w:val="00847B7A"/>
    <w:rsid w:val="00925861"/>
    <w:rsid w:val="00970449"/>
    <w:rsid w:val="00CC5088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EE52"/>
  <w15:docId w15:val="{0412E329-BA86-47CF-AB40-43B2894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tatmak310358@yandex.ru</cp:lastModifiedBy>
  <cp:revision>9</cp:revision>
  <cp:lastPrinted>2019-11-19T20:33:00Z</cp:lastPrinted>
  <dcterms:created xsi:type="dcterms:W3CDTF">2019-11-19T08:29:00Z</dcterms:created>
  <dcterms:modified xsi:type="dcterms:W3CDTF">2019-11-27T17:34:00Z</dcterms:modified>
</cp:coreProperties>
</file>