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C7" w:rsidRPr="00D67AC7" w:rsidRDefault="00D67AC7" w:rsidP="00D67AC7">
      <w:pPr>
        <w:suppressAutoHyphens w:val="0"/>
        <w:overflowPunct/>
        <w:ind w:left="284" w:firstLine="709"/>
        <w:contextualSpacing/>
        <w:jc w:val="center"/>
        <w:rPr>
          <w:b/>
          <w:color w:val="auto"/>
          <w:lang w:val="x-none"/>
        </w:rPr>
      </w:pPr>
      <w:r w:rsidRPr="00D67AC7">
        <w:rPr>
          <w:b/>
          <w:color w:val="auto"/>
          <w:lang w:val="x-none"/>
        </w:rPr>
        <w:t xml:space="preserve">Государственное бюджетное учреждение  дополнительного образования, </w:t>
      </w:r>
    </w:p>
    <w:p w:rsidR="00D67AC7" w:rsidRPr="00D67AC7" w:rsidRDefault="00D67AC7" w:rsidP="00D67AC7">
      <w:pPr>
        <w:suppressAutoHyphens w:val="0"/>
        <w:overflowPunct/>
        <w:ind w:left="284" w:firstLine="709"/>
        <w:contextualSpacing/>
        <w:jc w:val="center"/>
        <w:rPr>
          <w:b/>
          <w:color w:val="auto"/>
          <w:lang w:val="x-none"/>
        </w:rPr>
      </w:pPr>
      <w:r w:rsidRPr="00D67AC7">
        <w:rPr>
          <w:b/>
          <w:color w:val="auto"/>
          <w:lang w:val="x-none"/>
        </w:rPr>
        <w:t>Центр психолого-педагогической, медицинской и социальной помощи</w:t>
      </w:r>
    </w:p>
    <w:p w:rsidR="00D67AC7" w:rsidRPr="00D67AC7" w:rsidRDefault="00D67AC7" w:rsidP="00D67AC7">
      <w:pPr>
        <w:suppressAutoHyphens w:val="0"/>
        <w:overflowPunct/>
        <w:ind w:left="284" w:firstLine="709"/>
        <w:contextualSpacing/>
        <w:jc w:val="center"/>
        <w:rPr>
          <w:b/>
          <w:color w:val="auto"/>
          <w:lang w:val="x-none"/>
        </w:rPr>
      </w:pPr>
      <w:r w:rsidRPr="00D67AC7">
        <w:rPr>
          <w:b/>
          <w:color w:val="auto"/>
          <w:lang w:val="x-none"/>
        </w:rPr>
        <w:t>Красносельского района Санкт-Петербурга</w:t>
      </w:r>
    </w:p>
    <w:p w:rsidR="00D67AC7" w:rsidRPr="00D67AC7" w:rsidRDefault="00D67AC7" w:rsidP="00D67AC7">
      <w:pPr>
        <w:suppressAutoHyphens w:val="0"/>
        <w:overflowPunct/>
        <w:ind w:left="284" w:firstLine="709"/>
        <w:contextualSpacing/>
        <w:jc w:val="center"/>
        <w:rPr>
          <w:b/>
          <w:color w:val="auto"/>
          <w:lang w:val="x-none"/>
        </w:rPr>
      </w:pPr>
      <w:r w:rsidRPr="00D67AC7">
        <w:rPr>
          <w:b/>
          <w:color w:val="auto"/>
          <w:lang w:val="x-none"/>
        </w:rPr>
        <w:t>(ЦПМСС Красносельского района)</w:t>
      </w:r>
    </w:p>
    <w:p w:rsidR="00C45FB7" w:rsidRPr="00D67AC7" w:rsidRDefault="00C45FB7">
      <w:pPr>
        <w:rPr>
          <w:lang w:val="x-none"/>
        </w:rPr>
      </w:pPr>
    </w:p>
    <w:p w:rsidR="00C45FB7" w:rsidRDefault="00C45FB7"/>
    <w:p w:rsidR="00C45FB7" w:rsidRDefault="00C45FB7"/>
    <w:p w:rsidR="00C45FB7" w:rsidRDefault="00953446">
      <w:pPr>
        <w:pStyle w:val="10"/>
        <w:spacing w:before="0" w:after="0"/>
        <w:jc w:val="center"/>
      </w:pPr>
      <w:r>
        <w:rPr>
          <w:b/>
          <w:bCs/>
          <w:sz w:val="27"/>
          <w:szCs w:val="27"/>
        </w:rPr>
        <w:t>Районное</w:t>
      </w:r>
      <w:r>
        <w:rPr>
          <w:sz w:val="27"/>
          <w:szCs w:val="27"/>
        </w:rPr>
        <w:t xml:space="preserve">   </w:t>
      </w:r>
      <w:r>
        <w:rPr>
          <w:b/>
          <w:bCs/>
          <w:sz w:val="27"/>
          <w:szCs w:val="27"/>
        </w:rPr>
        <w:t>МО учителей-логопедов Красносельского района</w:t>
      </w:r>
    </w:p>
    <w:p w:rsidR="00C45FB7" w:rsidRDefault="00D67AC7">
      <w:pPr>
        <w:pStyle w:val="10"/>
        <w:spacing w:before="0" w:after="0"/>
        <w:jc w:val="center"/>
        <w:rPr>
          <w:sz w:val="27"/>
          <w:szCs w:val="27"/>
          <w:u w:val="single"/>
        </w:rPr>
      </w:pPr>
      <w:r>
        <w:rPr>
          <w:b/>
          <w:bCs/>
          <w:sz w:val="27"/>
          <w:szCs w:val="27"/>
        </w:rPr>
        <w:t>Заседание №1</w:t>
      </w:r>
      <w:r>
        <w:rPr>
          <w:sz w:val="27"/>
          <w:szCs w:val="27"/>
        </w:rPr>
        <w:t xml:space="preserve">   </w:t>
      </w:r>
    </w:p>
    <w:p w:rsidR="00D67AC7" w:rsidRDefault="00D67AC7" w:rsidP="00D67AC7">
      <w:pPr>
        <w:pStyle w:val="10"/>
        <w:spacing w:before="0" w:after="0"/>
        <w:ind w:firstLine="5220"/>
        <w:rPr>
          <w:sz w:val="27"/>
          <w:szCs w:val="27"/>
        </w:rPr>
      </w:pPr>
      <w:r>
        <w:rPr>
          <w:sz w:val="27"/>
          <w:szCs w:val="27"/>
        </w:rPr>
        <w:t xml:space="preserve">Место проведения: ГБОУ ЦПМСС </w:t>
      </w:r>
    </w:p>
    <w:p w:rsidR="00D67AC7" w:rsidRDefault="00D67AC7" w:rsidP="00D67AC7">
      <w:pPr>
        <w:pStyle w:val="10"/>
        <w:spacing w:before="0" w:after="0"/>
        <w:ind w:firstLine="5220"/>
        <w:rPr>
          <w:sz w:val="27"/>
          <w:szCs w:val="27"/>
        </w:rPr>
      </w:pPr>
      <w:r>
        <w:rPr>
          <w:sz w:val="27"/>
          <w:szCs w:val="27"/>
        </w:rPr>
        <w:t xml:space="preserve">Красносельского района </w:t>
      </w:r>
      <w:proofErr w:type="gramStart"/>
      <w:r>
        <w:rPr>
          <w:sz w:val="27"/>
          <w:szCs w:val="27"/>
        </w:rPr>
        <w:t>С-Пб</w:t>
      </w:r>
      <w:proofErr w:type="gramEnd"/>
    </w:p>
    <w:p w:rsidR="00D67AC7" w:rsidRDefault="00D67AC7" w:rsidP="00D67AC7">
      <w:pPr>
        <w:pStyle w:val="10"/>
        <w:spacing w:before="0" w:after="0"/>
        <w:ind w:firstLine="5220"/>
      </w:pPr>
      <w:r>
        <w:rPr>
          <w:sz w:val="27"/>
          <w:szCs w:val="27"/>
        </w:rPr>
        <w:t>Дата проведения: 04.09.2018г.</w:t>
      </w:r>
    </w:p>
    <w:p w:rsidR="00C45FB7" w:rsidRDefault="00C45FB7">
      <w:pPr>
        <w:pStyle w:val="10"/>
        <w:spacing w:before="0" w:after="0"/>
        <w:jc w:val="center"/>
        <w:rPr>
          <w:sz w:val="27"/>
          <w:szCs w:val="27"/>
          <w:u w:val="single"/>
        </w:rPr>
      </w:pPr>
    </w:p>
    <w:p w:rsidR="00C45FB7" w:rsidRDefault="00953446">
      <w:pPr>
        <w:pStyle w:val="10"/>
        <w:spacing w:before="0" w:after="0"/>
      </w:pPr>
      <w:r>
        <w:rPr>
          <w:sz w:val="27"/>
          <w:szCs w:val="27"/>
          <w:u w:val="single"/>
        </w:rPr>
        <w:t>Тема</w:t>
      </w:r>
      <w:r>
        <w:rPr>
          <w:sz w:val="27"/>
          <w:szCs w:val="27"/>
        </w:rPr>
        <w:t xml:space="preserve">: Планирование работы методического объединения учителей-логопедов и учителей-дефектологов </w:t>
      </w:r>
    </w:p>
    <w:p w:rsidR="00C45FB7" w:rsidRDefault="00953446">
      <w:pPr>
        <w:pStyle w:val="10"/>
        <w:numPr>
          <w:ilvl w:val="0"/>
          <w:numId w:val="1"/>
        </w:numPr>
        <w:spacing w:before="0" w:after="0"/>
        <w:rPr>
          <w:sz w:val="27"/>
          <w:szCs w:val="27"/>
        </w:rPr>
      </w:pPr>
      <w:r>
        <w:rPr>
          <w:sz w:val="27"/>
          <w:szCs w:val="27"/>
        </w:rPr>
        <w:t>утверждение годового плана МО;</w:t>
      </w:r>
    </w:p>
    <w:p w:rsidR="00C45FB7" w:rsidRDefault="00953446">
      <w:pPr>
        <w:pStyle w:val="10"/>
        <w:numPr>
          <w:ilvl w:val="0"/>
          <w:numId w:val="1"/>
        </w:numPr>
        <w:spacing w:before="0" w:after="0"/>
        <w:rPr>
          <w:sz w:val="27"/>
          <w:szCs w:val="27"/>
        </w:rPr>
      </w:pPr>
      <w:r>
        <w:rPr>
          <w:sz w:val="27"/>
          <w:szCs w:val="27"/>
        </w:rPr>
        <w:t>выбор методических тем логопедами ГБОУ;</w:t>
      </w:r>
    </w:p>
    <w:p w:rsidR="00C45FB7" w:rsidRDefault="00953446">
      <w:pPr>
        <w:pStyle w:val="10"/>
        <w:numPr>
          <w:ilvl w:val="0"/>
          <w:numId w:val="1"/>
        </w:numPr>
        <w:spacing w:before="0" w:after="0"/>
        <w:rPr>
          <w:sz w:val="27"/>
          <w:szCs w:val="27"/>
        </w:rPr>
      </w:pPr>
      <w:r>
        <w:rPr>
          <w:sz w:val="27"/>
          <w:szCs w:val="27"/>
        </w:rPr>
        <w:t>мониторинг речевой деятельности учащихся 1-х классов;</w:t>
      </w:r>
    </w:p>
    <w:p w:rsidR="00C45FB7" w:rsidRPr="00D67AC7" w:rsidRDefault="00953446" w:rsidP="00D67AC7">
      <w:pPr>
        <w:pStyle w:val="10"/>
        <w:numPr>
          <w:ilvl w:val="0"/>
          <w:numId w:val="1"/>
        </w:numPr>
        <w:spacing w:before="0" w:after="0"/>
        <w:rPr>
          <w:sz w:val="27"/>
          <w:szCs w:val="27"/>
        </w:rPr>
      </w:pPr>
      <w:r>
        <w:rPr>
          <w:sz w:val="27"/>
          <w:szCs w:val="27"/>
        </w:rPr>
        <w:t>актуальные вопросы аттестации педагогических кадров.</w:t>
      </w:r>
    </w:p>
    <w:p w:rsidR="00D67AC7" w:rsidRDefault="00D67AC7">
      <w:pPr>
        <w:pStyle w:val="10"/>
        <w:spacing w:before="0" w:after="0"/>
        <w:rPr>
          <w:sz w:val="27"/>
          <w:szCs w:val="27"/>
          <w:u w:val="single"/>
        </w:rPr>
      </w:pPr>
    </w:p>
    <w:p w:rsidR="00C45FB7" w:rsidRDefault="00953446">
      <w:pPr>
        <w:pStyle w:val="10"/>
        <w:spacing w:before="0" w:after="0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План проведения:</w:t>
      </w:r>
    </w:p>
    <w:p w:rsidR="00C45FB7" w:rsidRDefault="00C45FB7">
      <w:pPr>
        <w:pStyle w:val="10"/>
        <w:spacing w:before="0" w:after="0"/>
        <w:rPr>
          <w:sz w:val="16"/>
          <w:szCs w:val="16"/>
        </w:rPr>
      </w:pPr>
    </w:p>
    <w:p w:rsidR="00C45FB7" w:rsidRDefault="00376DA8">
      <w:pPr>
        <w:pStyle w:val="10"/>
        <w:spacing w:before="0" w:after="0"/>
      </w:pPr>
      <w:r>
        <w:rPr>
          <w:sz w:val="27"/>
          <w:szCs w:val="27"/>
        </w:rPr>
        <w:t>10.00 – 10.15</w:t>
      </w:r>
      <w:r w:rsidR="00953446">
        <w:rPr>
          <w:sz w:val="27"/>
          <w:szCs w:val="27"/>
        </w:rPr>
        <w:t xml:space="preserve"> – регистрация;</w:t>
      </w:r>
    </w:p>
    <w:p w:rsidR="00C45FB7" w:rsidRDefault="00C45FB7">
      <w:pPr>
        <w:pStyle w:val="10"/>
        <w:spacing w:before="0" w:after="0"/>
        <w:rPr>
          <w:sz w:val="16"/>
          <w:szCs w:val="16"/>
        </w:rPr>
      </w:pPr>
    </w:p>
    <w:p w:rsidR="00E20F6F" w:rsidRDefault="00376DA8">
      <w:pPr>
        <w:pStyle w:val="10"/>
        <w:spacing w:before="0" w:after="0"/>
        <w:rPr>
          <w:sz w:val="27"/>
          <w:szCs w:val="27"/>
        </w:rPr>
      </w:pPr>
      <w:r>
        <w:rPr>
          <w:sz w:val="27"/>
          <w:szCs w:val="27"/>
        </w:rPr>
        <w:t>10.20 – 10.35</w:t>
      </w:r>
      <w:r w:rsidR="00953446">
        <w:rPr>
          <w:sz w:val="27"/>
          <w:szCs w:val="27"/>
        </w:rPr>
        <w:t xml:space="preserve"> – « Система работы специалистов ЦПМСС »  </w:t>
      </w:r>
      <w:proofErr w:type="spellStart"/>
      <w:r w:rsidR="00953446">
        <w:rPr>
          <w:i/>
          <w:iCs/>
          <w:sz w:val="27"/>
          <w:szCs w:val="27"/>
        </w:rPr>
        <w:t>Бабичева</w:t>
      </w:r>
      <w:proofErr w:type="spellEnd"/>
      <w:r w:rsidR="00953446">
        <w:rPr>
          <w:i/>
          <w:iCs/>
          <w:sz w:val="27"/>
          <w:szCs w:val="27"/>
        </w:rPr>
        <w:t xml:space="preserve"> О.В.</w:t>
      </w:r>
      <w:r w:rsidR="00D67AC7">
        <w:rPr>
          <w:i/>
          <w:iCs/>
          <w:sz w:val="27"/>
          <w:szCs w:val="27"/>
        </w:rPr>
        <w:t>,</w:t>
      </w:r>
      <w:r w:rsidR="00953446">
        <w:rPr>
          <w:sz w:val="27"/>
          <w:szCs w:val="27"/>
        </w:rPr>
        <w:t xml:space="preserve">  </w:t>
      </w:r>
    </w:p>
    <w:p w:rsidR="00C45FB7" w:rsidRDefault="00D67AC7">
      <w:pPr>
        <w:pStyle w:val="10"/>
        <w:spacing w:before="0" w:after="0"/>
      </w:pPr>
      <w:r w:rsidRPr="00D67AC7">
        <w:rPr>
          <w:i/>
          <w:sz w:val="27"/>
          <w:szCs w:val="27"/>
        </w:rPr>
        <w:t xml:space="preserve"> </w:t>
      </w:r>
      <w:r>
        <w:rPr>
          <w:i/>
          <w:sz w:val="27"/>
          <w:szCs w:val="27"/>
        </w:rPr>
        <w:t>з</w:t>
      </w:r>
      <w:r w:rsidRPr="00D67AC7">
        <w:rPr>
          <w:i/>
          <w:sz w:val="27"/>
          <w:szCs w:val="27"/>
        </w:rPr>
        <w:t>аместитель</w:t>
      </w:r>
      <w:r>
        <w:rPr>
          <w:sz w:val="27"/>
          <w:szCs w:val="27"/>
        </w:rPr>
        <w:t xml:space="preserve"> </w:t>
      </w:r>
      <w:r w:rsidR="00953446">
        <w:rPr>
          <w:sz w:val="27"/>
          <w:szCs w:val="27"/>
        </w:rPr>
        <w:t xml:space="preserve"> </w:t>
      </w:r>
      <w:r w:rsidR="00953446">
        <w:rPr>
          <w:i/>
          <w:iCs/>
          <w:sz w:val="27"/>
          <w:szCs w:val="27"/>
        </w:rPr>
        <w:t>директора ЦПМСС  Красносельского района;</w:t>
      </w:r>
    </w:p>
    <w:p w:rsidR="00C45FB7" w:rsidRDefault="00C45FB7">
      <w:pPr>
        <w:pStyle w:val="10"/>
        <w:spacing w:before="0" w:after="0"/>
        <w:rPr>
          <w:i/>
          <w:sz w:val="16"/>
          <w:szCs w:val="16"/>
        </w:rPr>
      </w:pPr>
    </w:p>
    <w:p w:rsidR="00C45FB7" w:rsidRDefault="00E20F6F">
      <w:pPr>
        <w:pStyle w:val="10"/>
        <w:spacing w:before="0" w:after="0"/>
      </w:pPr>
      <w:r>
        <w:rPr>
          <w:color w:val="333333"/>
          <w:sz w:val="27"/>
          <w:szCs w:val="27"/>
          <w:highlight w:val="white"/>
        </w:rPr>
        <w:t>10.40 – 11.00</w:t>
      </w:r>
      <w:r w:rsidR="00953446">
        <w:rPr>
          <w:color w:val="333333"/>
          <w:sz w:val="27"/>
          <w:szCs w:val="27"/>
          <w:highlight w:val="white"/>
        </w:rPr>
        <w:t xml:space="preserve"> – </w:t>
      </w:r>
      <w:r w:rsidR="00376DA8">
        <w:rPr>
          <w:color w:val="333333"/>
          <w:sz w:val="26"/>
          <w:szCs w:val="26"/>
          <w:highlight w:val="white"/>
        </w:rPr>
        <w:t>"Деятельность ТПМПК в современных условиях. Ключевые ориентиры</w:t>
      </w:r>
      <w:r w:rsidR="00953446">
        <w:rPr>
          <w:color w:val="333333"/>
          <w:sz w:val="26"/>
          <w:szCs w:val="26"/>
          <w:highlight w:val="white"/>
        </w:rPr>
        <w:t>"</w:t>
      </w:r>
      <w:r w:rsidR="00953446">
        <w:rPr>
          <w:color w:val="000000"/>
          <w:sz w:val="26"/>
          <w:szCs w:val="26"/>
          <w:highlight w:val="white"/>
        </w:rPr>
        <w:t xml:space="preserve">- </w:t>
      </w:r>
      <w:proofErr w:type="spellStart"/>
      <w:r w:rsidR="00953446">
        <w:rPr>
          <w:i/>
          <w:iCs/>
          <w:color w:val="000000"/>
          <w:sz w:val="26"/>
          <w:szCs w:val="26"/>
          <w:highlight w:val="white"/>
        </w:rPr>
        <w:t>Машталь</w:t>
      </w:r>
      <w:proofErr w:type="spellEnd"/>
      <w:r w:rsidR="00953446">
        <w:rPr>
          <w:i/>
          <w:iCs/>
          <w:color w:val="000000"/>
          <w:sz w:val="26"/>
          <w:szCs w:val="26"/>
          <w:highlight w:val="white"/>
        </w:rPr>
        <w:t xml:space="preserve"> О.Ю.</w:t>
      </w:r>
      <w:r w:rsidR="00376DA8">
        <w:rPr>
          <w:i/>
          <w:iCs/>
          <w:color w:val="000000"/>
          <w:sz w:val="26"/>
          <w:szCs w:val="26"/>
          <w:highlight w:val="white"/>
        </w:rPr>
        <w:t>, педагог – психолог,</w:t>
      </w:r>
      <w:r w:rsidR="00953446">
        <w:rPr>
          <w:color w:val="000000"/>
          <w:sz w:val="26"/>
          <w:szCs w:val="26"/>
          <w:highlight w:val="white"/>
        </w:rPr>
        <w:t xml:space="preserve"> руководитель ТПМПК</w:t>
      </w:r>
      <w:r w:rsidR="00953446">
        <w:rPr>
          <w:i/>
          <w:iCs/>
          <w:color w:val="000000"/>
          <w:sz w:val="26"/>
          <w:szCs w:val="26"/>
          <w:highlight w:val="white"/>
        </w:rPr>
        <w:t xml:space="preserve">  ЦПМСС Красносельского района</w:t>
      </w:r>
      <w:r>
        <w:rPr>
          <w:i/>
          <w:iCs/>
          <w:color w:val="000000"/>
          <w:sz w:val="26"/>
          <w:szCs w:val="26"/>
          <w:highlight w:val="white"/>
        </w:rPr>
        <w:t xml:space="preserve"> С-П</w:t>
      </w:r>
      <w:r w:rsidR="00376DA8">
        <w:rPr>
          <w:i/>
          <w:iCs/>
          <w:color w:val="000000"/>
          <w:sz w:val="26"/>
          <w:szCs w:val="26"/>
          <w:highlight w:val="white"/>
        </w:rPr>
        <w:t xml:space="preserve">б; </w:t>
      </w:r>
      <w:proofErr w:type="spellStart"/>
      <w:r w:rsidR="00376DA8">
        <w:rPr>
          <w:i/>
          <w:iCs/>
          <w:color w:val="000000"/>
          <w:sz w:val="26"/>
          <w:szCs w:val="26"/>
          <w:highlight w:val="white"/>
        </w:rPr>
        <w:t>Габитова</w:t>
      </w:r>
      <w:proofErr w:type="spellEnd"/>
      <w:r w:rsidR="00376DA8">
        <w:rPr>
          <w:i/>
          <w:iCs/>
          <w:color w:val="000000"/>
          <w:sz w:val="26"/>
          <w:szCs w:val="26"/>
          <w:highlight w:val="white"/>
        </w:rPr>
        <w:t xml:space="preserve"> Л.К.</w:t>
      </w:r>
      <w:r>
        <w:rPr>
          <w:i/>
          <w:iCs/>
          <w:color w:val="000000"/>
          <w:sz w:val="26"/>
          <w:szCs w:val="26"/>
          <w:highlight w:val="white"/>
        </w:rPr>
        <w:t xml:space="preserve"> педаго</w:t>
      </w:r>
      <w:proofErr w:type="gramStart"/>
      <w:r>
        <w:rPr>
          <w:i/>
          <w:iCs/>
          <w:color w:val="000000"/>
          <w:sz w:val="26"/>
          <w:szCs w:val="26"/>
          <w:highlight w:val="white"/>
        </w:rPr>
        <w:t>г-</w:t>
      </w:r>
      <w:proofErr w:type="gramEnd"/>
      <w:r>
        <w:rPr>
          <w:i/>
          <w:iCs/>
          <w:color w:val="000000"/>
          <w:sz w:val="26"/>
          <w:szCs w:val="26"/>
          <w:highlight w:val="white"/>
        </w:rPr>
        <w:t xml:space="preserve"> психолог</w:t>
      </w:r>
      <w:r w:rsidR="00376DA8">
        <w:rPr>
          <w:i/>
          <w:iCs/>
          <w:color w:val="000000"/>
          <w:sz w:val="26"/>
          <w:szCs w:val="26"/>
          <w:highlight w:val="white"/>
        </w:rPr>
        <w:t xml:space="preserve"> </w:t>
      </w:r>
      <w:r>
        <w:rPr>
          <w:i/>
          <w:iCs/>
          <w:color w:val="000000"/>
          <w:sz w:val="26"/>
          <w:szCs w:val="26"/>
          <w:highlight w:val="white"/>
        </w:rPr>
        <w:t>, учитель-дефектолог ЦПМСС</w:t>
      </w:r>
      <w:r w:rsidR="00376DA8">
        <w:rPr>
          <w:i/>
          <w:iCs/>
          <w:color w:val="000000"/>
          <w:sz w:val="26"/>
          <w:szCs w:val="26"/>
          <w:highlight w:val="white"/>
        </w:rPr>
        <w:t xml:space="preserve"> </w:t>
      </w:r>
      <w:r>
        <w:rPr>
          <w:i/>
          <w:iCs/>
          <w:color w:val="000000"/>
          <w:sz w:val="26"/>
          <w:szCs w:val="26"/>
          <w:highlight w:val="white"/>
        </w:rPr>
        <w:t>Красносельского района С-Пб</w:t>
      </w:r>
      <w:r w:rsidR="00953446">
        <w:rPr>
          <w:i/>
          <w:iCs/>
          <w:color w:val="000000"/>
          <w:sz w:val="26"/>
          <w:szCs w:val="26"/>
          <w:highlight w:val="white"/>
        </w:rPr>
        <w:t>;</w:t>
      </w:r>
    </w:p>
    <w:p w:rsidR="00C45FB7" w:rsidRDefault="00C45FB7">
      <w:pPr>
        <w:pStyle w:val="10"/>
        <w:spacing w:before="0" w:after="0"/>
        <w:rPr>
          <w:i/>
          <w:sz w:val="16"/>
          <w:szCs w:val="16"/>
        </w:rPr>
      </w:pPr>
    </w:p>
    <w:p w:rsidR="00C45FB7" w:rsidRDefault="00E20F6F">
      <w:pPr>
        <w:pStyle w:val="10"/>
        <w:spacing w:before="0" w:after="0"/>
      </w:pPr>
      <w:r>
        <w:rPr>
          <w:sz w:val="27"/>
          <w:szCs w:val="27"/>
        </w:rPr>
        <w:t>11.05 – 11.25</w:t>
      </w:r>
      <w:r w:rsidR="00953446">
        <w:rPr>
          <w:sz w:val="27"/>
          <w:szCs w:val="27"/>
        </w:rPr>
        <w:t xml:space="preserve"> –  Выступление методиста учителей-логопедов и учителей-дефектологов </w:t>
      </w:r>
      <w:r w:rsidR="00953446">
        <w:rPr>
          <w:i/>
          <w:iCs/>
          <w:sz w:val="27"/>
          <w:szCs w:val="27"/>
        </w:rPr>
        <w:t xml:space="preserve"> </w:t>
      </w:r>
      <w:r w:rsidR="00D67AC7">
        <w:rPr>
          <w:sz w:val="27"/>
          <w:szCs w:val="27"/>
        </w:rPr>
        <w:t xml:space="preserve">предложения для составления годового плана </w:t>
      </w:r>
      <w:r w:rsidR="00D67AC7">
        <w:rPr>
          <w:sz w:val="27"/>
          <w:szCs w:val="27"/>
        </w:rPr>
        <w:br/>
        <w:t>(мероприятия, семинары</w:t>
      </w:r>
      <w:r w:rsidR="00D67AC7">
        <w:rPr>
          <w:sz w:val="27"/>
          <w:szCs w:val="27"/>
        </w:rPr>
        <w:t xml:space="preserve">, открытые уроки) - </w:t>
      </w:r>
      <w:r w:rsidR="00D67AC7">
        <w:rPr>
          <w:i/>
          <w:iCs/>
          <w:sz w:val="27"/>
          <w:szCs w:val="27"/>
        </w:rPr>
        <w:t>Смирнова</w:t>
      </w:r>
      <w:r w:rsidR="00953446">
        <w:rPr>
          <w:i/>
          <w:iCs/>
          <w:sz w:val="27"/>
          <w:szCs w:val="27"/>
        </w:rPr>
        <w:t xml:space="preserve"> Г.В.</w:t>
      </w:r>
      <w:r>
        <w:rPr>
          <w:i/>
          <w:iCs/>
          <w:sz w:val="27"/>
          <w:szCs w:val="27"/>
        </w:rPr>
        <w:t xml:space="preserve"> учитель-логопед, методист ЦПМСС Красносельского района С-Пб</w:t>
      </w:r>
      <w:r w:rsidR="00D67AC7">
        <w:rPr>
          <w:i/>
          <w:iCs/>
          <w:sz w:val="27"/>
          <w:szCs w:val="27"/>
        </w:rPr>
        <w:t>.</w:t>
      </w:r>
      <w:bookmarkStart w:id="0" w:name="_GoBack"/>
      <w:bookmarkEnd w:id="0"/>
    </w:p>
    <w:p w:rsidR="00C45FB7" w:rsidRDefault="00C45FB7">
      <w:pPr>
        <w:pStyle w:val="10"/>
        <w:spacing w:before="0" w:after="0"/>
        <w:rPr>
          <w:i/>
          <w:iCs/>
          <w:sz w:val="16"/>
          <w:szCs w:val="16"/>
        </w:rPr>
      </w:pPr>
    </w:p>
    <w:p w:rsidR="00C45FB7" w:rsidRDefault="00E20F6F">
      <w:pPr>
        <w:pStyle w:val="10"/>
        <w:spacing w:before="0" w:after="0"/>
      </w:pPr>
      <w:r>
        <w:rPr>
          <w:sz w:val="27"/>
          <w:szCs w:val="27"/>
        </w:rPr>
        <w:t>11.30</w:t>
      </w:r>
      <w:r w:rsidR="00953446">
        <w:rPr>
          <w:sz w:val="27"/>
          <w:szCs w:val="27"/>
        </w:rPr>
        <w:t xml:space="preserve"> </w:t>
      </w:r>
      <w:bookmarkStart w:id="1" w:name="__DdeLink__70_1409748581"/>
      <w:r w:rsidR="00953446">
        <w:rPr>
          <w:sz w:val="27"/>
          <w:szCs w:val="27"/>
        </w:rPr>
        <w:t xml:space="preserve">– </w:t>
      </w:r>
      <w:bookmarkEnd w:id="1"/>
      <w:r>
        <w:rPr>
          <w:sz w:val="27"/>
          <w:szCs w:val="27"/>
        </w:rPr>
        <w:t>11</w:t>
      </w:r>
      <w:r w:rsidR="00953446">
        <w:rPr>
          <w:sz w:val="27"/>
          <w:szCs w:val="27"/>
        </w:rPr>
        <w:t>.45 – Утверждение годового плана.</w:t>
      </w:r>
    </w:p>
    <w:p w:rsidR="00C45FB7" w:rsidRDefault="00C45FB7">
      <w:pPr>
        <w:pStyle w:val="10"/>
        <w:spacing w:before="0" w:after="0"/>
        <w:rPr>
          <w:sz w:val="16"/>
          <w:szCs w:val="16"/>
        </w:rPr>
      </w:pPr>
    </w:p>
    <w:p w:rsidR="00C45FB7" w:rsidRDefault="00E20F6F">
      <w:pPr>
        <w:pStyle w:val="10"/>
        <w:spacing w:before="0" w:after="0"/>
      </w:pPr>
      <w:r>
        <w:rPr>
          <w:sz w:val="27"/>
          <w:szCs w:val="27"/>
        </w:rPr>
        <w:t xml:space="preserve">11.45 – 12.00 </w:t>
      </w:r>
      <w:r w:rsidR="00953446">
        <w:rPr>
          <w:sz w:val="27"/>
          <w:szCs w:val="27"/>
        </w:rPr>
        <w:t>– Текущие вопросы.</w:t>
      </w:r>
    </w:p>
    <w:p w:rsidR="00C45FB7" w:rsidRDefault="00C45FB7">
      <w:pPr>
        <w:pStyle w:val="10"/>
        <w:spacing w:before="0" w:after="0"/>
        <w:rPr>
          <w:sz w:val="16"/>
          <w:szCs w:val="16"/>
        </w:rPr>
      </w:pPr>
    </w:p>
    <w:p w:rsidR="00C45FB7" w:rsidRDefault="00E20F6F">
      <w:pPr>
        <w:pStyle w:val="10"/>
        <w:spacing w:before="0" w:after="0"/>
        <w:sectPr w:rsidR="00C45FB7">
          <w:pgSz w:w="11906" w:h="16838"/>
          <w:pgMar w:top="1134" w:right="680" w:bottom="1134" w:left="1701" w:header="0" w:footer="0" w:gutter="0"/>
          <w:cols w:space="720"/>
          <w:formProt w:val="0"/>
          <w:docGrid w:linePitch="360" w:charSpace="-6145"/>
        </w:sectPr>
      </w:pPr>
      <w:r>
        <w:rPr>
          <w:sz w:val="27"/>
          <w:szCs w:val="27"/>
        </w:rPr>
        <w:t>12.05 – 12.3</w:t>
      </w:r>
      <w:r w:rsidR="00953446">
        <w:rPr>
          <w:sz w:val="27"/>
          <w:szCs w:val="27"/>
        </w:rPr>
        <w:t>0 – Подведение итогов.</w:t>
      </w:r>
    </w:p>
    <w:p w:rsidR="00C45FB7" w:rsidRDefault="00C45FB7" w:rsidP="00D67AC7">
      <w:pPr>
        <w:jc w:val="center"/>
      </w:pPr>
    </w:p>
    <w:sectPr w:rsidR="00C45FB7" w:rsidSect="00D67AC7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4F0C"/>
    <w:multiLevelType w:val="multilevel"/>
    <w:tmpl w:val="80E452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CB4365"/>
    <w:multiLevelType w:val="multilevel"/>
    <w:tmpl w:val="548E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7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7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7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7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7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7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7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FB7"/>
    <w:rsid w:val="00376DA8"/>
    <w:rsid w:val="00953446"/>
    <w:rsid w:val="00C45FB7"/>
    <w:rsid w:val="00D67AC7"/>
    <w:rsid w:val="00E2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  <w:sz w:val="27"/>
    </w:rPr>
  </w:style>
  <w:style w:type="character" w:customStyle="1" w:styleId="ListLabel2">
    <w:name w:val="ListLabel 2"/>
    <w:qFormat/>
    <w:rPr>
      <w:rFonts w:cs="Courier New"/>
      <w:sz w:val="27"/>
    </w:rPr>
  </w:style>
  <w:style w:type="character" w:customStyle="1" w:styleId="ListLabel3">
    <w:name w:val="ListLabel 3"/>
    <w:qFormat/>
    <w:rPr>
      <w:rFonts w:cs="Wingdings"/>
      <w:sz w:val="27"/>
    </w:rPr>
  </w:style>
  <w:style w:type="character" w:customStyle="1" w:styleId="ListLabel4">
    <w:name w:val="ListLabel 4"/>
    <w:qFormat/>
    <w:rPr>
      <w:rFonts w:cs="Symbol"/>
      <w:sz w:val="27"/>
    </w:rPr>
  </w:style>
  <w:style w:type="character" w:customStyle="1" w:styleId="ListLabel5">
    <w:name w:val="ListLabel 5"/>
    <w:qFormat/>
    <w:rPr>
      <w:rFonts w:cs="Courier New"/>
      <w:sz w:val="27"/>
    </w:rPr>
  </w:style>
  <w:style w:type="character" w:customStyle="1" w:styleId="ListLabel6">
    <w:name w:val="ListLabel 6"/>
    <w:qFormat/>
    <w:rPr>
      <w:rFonts w:cs="Wingdings"/>
      <w:sz w:val="27"/>
    </w:rPr>
  </w:style>
  <w:style w:type="character" w:customStyle="1" w:styleId="ListLabel7">
    <w:name w:val="ListLabel 7"/>
    <w:qFormat/>
    <w:rPr>
      <w:rFonts w:cs="Symbol"/>
      <w:sz w:val="27"/>
    </w:rPr>
  </w:style>
  <w:style w:type="character" w:customStyle="1" w:styleId="ListLabel8">
    <w:name w:val="ListLabel 8"/>
    <w:qFormat/>
    <w:rPr>
      <w:rFonts w:cs="Courier New"/>
      <w:sz w:val="27"/>
    </w:rPr>
  </w:style>
  <w:style w:type="character" w:customStyle="1" w:styleId="ListLabel9">
    <w:name w:val="ListLabel 9"/>
    <w:qFormat/>
    <w:rPr>
      <w:rFonts w:cs="Wingdings"/>
      <w:sz w:val="27"/>
    </w:rPr>
  </w:style>
  <w:style w:type="character" w:customStyle="1" w:styleId="ListLabel10">
    <w:name w:val="ListLabel 10"/>
    <w:qFormat/>
    <w:rPr>
      <w:rFonts w:cs="Symbol"/>
      <w:sz w:val="27"/>
    </w:rPr>
  </w:style>
  <w:style w:type="character" w:customStyle="1" w:styleId="ListLabel11">
    <w:name w:val="ListLabel 11"/>
    <w:qFormat/>
    <w:rPr>
      <w:rFonts w:cs="Courier New"/>
      <w:sz w:val="27"/>
    </w:rPr>
  </w:style>
  <w:style w:type="character" w:customStyle="1" w:styleId="ListLabel12">
    <w:name w:val="ListLabel 12"/>
    <w:qFormat/>
    <w:rPr>
      <w:rFonts w:cs="Wingdings"/>
      <w:sz w:val="27"/>
    </w:rPr>
  </w:style>
  <w:style w:type="character" w:customStyle="1" w:styleId="WW8Num5z0">
    <w:name w:val="WW8Num5z0"/>
    <w:qFormat/>
    <w:rPr>
      <w:rFonts w:ascii="Wingdings" w:hAnsi="Wingdings" w:cs="Wingdings"/>
      <w:sz w:val="28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ListLabel13">
    <w:name w:val="ListLabel 13"/>
    <w:qFormat/>
    <w:rPr>
      <w:rFonts w:cs="Symbol"/>
      <w:b w:val="0"/>
      <w:sz w:val="27"/>
    </w:rPr>
  </w:style>
  <w:style w:type="character" w:customStyle="1" w:styleId="ListLabel14">
    <w:name w:val="ListLabel 14"/>
    <w:qFormat/>
    <w:rPr>
      <w:rFonts w:cs="Courier New"/>
      <w:sz w:val="27"/>
    </w:rPr>
  </w:style>
  <w:style w:type="character" w:customStyle="1" w:styleId="ListLabel15">
    <w:name w:val="ListLabel 15"/>
    <w:qFormat/>
    <w:rPr>
      <w:rFonts w:cs="Wingdings"/>
      <w:sz w:val="27"/>
    </w:rPr>
  </w:style>
  <w:style w:type="character" w:customStyle="1" w:styleId="ListLabel16">
    <w:name w:val="ListLabel 16"/>
    <w:qFormat/>
    <w:rPr>
      <w:rFonts w:cs="Symbol"/>
      <w:b w:val="0"/>
      <w:sz w:val="27"/>
    </w:rPr>
  </w:style>
  <w:style w:type="character" w:customStyle="1" w:styleId="ListLabel17">
    <w:name w:val="ListLabel 17"/>
    <w:qFormat/>
    <w:rPr>
      <w:rFonts w:cs="Courier New"/>
      <w:sz w:val="27"/>
    </w:rPr>
  </w:style>
  <w:style w:type="character" w:customStyle="1" w:styleId="ListLabel18">
    <w:name w:val="ListLabel 18"/>
    <w:qFormat/>
    <w:rPr>
      <w:rFonts w:cs="Wingdings"/>
      <w:sz w:val="27"/>
    </w:rPr>
  </w:style>
  <w:style w:type="character" w:customStyle="1" w:styleId="ListLabel19">
    <w:name w:val="ListLabel 19"/>
    <w:qFormat/>
    <w:rPr>
      <w:rFonts w:cs="Symbol"/>
      <w:b w:val="0"/>
      <w:sz w:val="27"/>
    </w:rPr>
  </w:style>
  <w:style w:type="character" w:customStyle="1" w:styleId="ListLabel20">
    <w:name w:val="ListLabel 20"/>
    <w:qFormat/>
    <w:rPr>
      <w:rFonts w:cs="Courier New"/>
      <w:sz w:val="27"/>
    </w:rPr>
  </w:style>
  <w:style w:type="character" w:customStyle="1" w:styleId="ListLabel21">
    <w:name w:val="ListLabel 21"/>
    <w:qFormat/>
    <w:rPr>
      <w:rFonts w:cs="Wingdings"/>
      <w:sz w:val="27"/>
    </w:rPr>
  </w:style>
  <w:style w:type="character" w:customStyle="1" w:styleId="ListLabel22">
    <w:name w:val="ListLabel 22"/>
    <w:qFormat/>
    <w:rPr>
      <w:rFonts w:cs="Symbol"/>
      <w:b w:val="0"/>
      <w:sz w:val="27"/>
    </w:rPr>
  </w:style>
  <w:style w:type="character" w:customStyle="1" w:styleId="ListLabel23">
    <w:name w:val="ListLabel 23"/>
    <w:qFormat/>
    <w:rPr>
      <w:rFonts w:cs="Courier New"/>
      <w:sz w:val="27"/>
    </w:rPr>
  </w:style>
  <w:style w:type="character" w:customStyle="1" w:styleId="ListLabel24">
    <w:name w:val="ListLabel 24"/>
    <w:qFormat/>
    <w:rPr>
      <w:rFonts w:cs="Wingdings"/>
      <w:sz w:val="27"/>
    </w:rPr>
  </w:style>
  <w:style w:type="character" w:customStyle="1" w:styleId="ListLabel25">
    <w:name w:val="ListLabel 25"/>
    <w:qFormat/>
    <w:rPr>
      <w:rFonts w:cs="Symbol"/>
      <w:b w:val="0"/>
      <w:sz w:val="27"/>
    </w:rPr>
  </w:style>
  <w:style w:type="character" w:customStyle="1" w:styleId="ListLabel26">
    <w:name w:val="ListLabel 26"/>
    <w:qFormat/>
    <w:rPr>
      <w:rFonts w:cs="Courier New"/>
      <w:sz w:val="27"/>
    </w:rPr>
  </w:style>
  <w:style w:type="character" w:customStyle="1" w:styleId="ListLabel27">
    <w:name w:val="ListLabel 27"/>
    <w:qFormat/>
    <w:rPr>
      <w:rFonts w:cs="Wingdings"/>
      <w:sz w:val="27"/>
    </w:rPr>
  </w:style>
  <w:style w:type="character" w:customStyle="1" w:styleId="ListLabel28">
    <w:name w:val="ListLabel 28"/>
    <w:qFormat/>
    <w:rPr>
      <w:rFonts w:cs="Symbol"/>
      <w:b w:val="0"/>
      <w:sz w:val="27"/>
    </w:rPr>
  </w:style>
  <w:style w:type="character" w:customStyle="1" w:styleId="ListLabel29">
    <w:name w:val="ListLabel 29"/>
    <w:qFormat/>
    <w:rPr>
      <w:rFonts w:cs="Courier New"/>
      <w:sz w:val="27"/>
    </w:rPr>
  </w:style>
  <w:style w:type="character" w:customStyle="1" w:styleId="ListLabel30">
    <w:name w:val="ListLabel 30"/>
    <w:qFormat/>
    <w:rPr>
      <w:rFonts w:cs="Wingdings"/>
      <w:sz w:val="27"/>
    </w:rPr>
  </w:style>
  <w:style w:type="character" w:customStyle="1" w:styleId="ListLabel31">
    <w:name w:val="ListLabel 31"/>
    <w:qFormat/>
    <w:rPr>
      <w:rFonts w:cs="Symbol"/>
      <w:b w:val="0"/>
      <w:sz w:val="27"/>
    </w:rPr>
  </w:style>
  <w:style w:type="character" w:customStyle="1" w:styleId="ListLabel32">
    <w:name w:val="ListLabel 32"/>
    <w:qFormat/>
    <w:rPr>
      <w:rFonts w:cs="Courier New"/>
      <w:sz w:val="27"/>
    </w:rPr>
  </w:style>
  <w:style w:type="character" w:customStyle="1" w:styleId="ListLabel33">
    <w:name w:val="ListLabel 33"/>
    <w:qFormat/>
    <w:rPr>
      <w:rFonts w:cs="Wingdings"/>
      <w:sz w:val="27"/>
    </w:rPr>
  </w:style>
  <w:style w:type="character" w:customStyle="1" w:styleId="ListLabel34">
    <w:name w:val="ListLabel 34"/>
    <w:qFormat/>
    <w:rPr>
      <w:rFonts w:cs="Symbol"/>
      <w:b w:val="0"/>
      <w:sz w:val="27"/>
    </w:rPr>
  </w:style>
  <w:style w:type="character" w:customStyle="1" w:styleId="ListLabel35">
    <w:name w:val="ListLabel 35"/>
    <w:qFormat/>
    <w:rPr>
      <w:rFonts w:cs="Courier New"/>
      <w:sz w:val="27"/>
    </w:rPr>
  </w:style>
  <w:style w:type="character" w:customStyle="1" w:styleId="ListLabel36">
    <w:name w:val="ListLabel 36"/>
    <w:qFormat/>
    <w:rPr>
      <w:rFonts w:cs="Wingdings"/>
      <w:sz w:val="27"/>
    </w:rPr>
  </w:style>
  <w:style w:type="character" w:customStyle="1" w:styleId="ListLabel37">
    <w:name w:val="ListLabel 37"/>
    <w:qFormat/>
    <w:rPr>
      <w:rFonts w:cs="Symbol"/>
      <w:b w:val="0"/>
      <w:sz w:val="27"/>
    </w:rPr>
  </w:style>
  <w:style w:type="character" w:customStyle="1" w:styleId="ListLabel38">
    <w:name w:val="ListLabel 38"/>
    <w:qFormat/>
    <w:rPr>
      <w:rFonts w:cs="Courier New"/>
      <w:sz w:val="27"/>
    </w:rPr>
  </w:style>
  <w:style w:type="character" w:customStyle="1" w:styleId="ListLabel39">
    <w:name w:val="ListLabel 39"/>
    <w:qFormat/>
    <w:rPr>
      <w:rFonts w:cs="Wingdings"/>
      <w:sz w:val="27"/>
    </w:rPr>
  </w:style>
  <w:style w:type="character" w:customStyle="1" w:styleId="ListLabel40">
    <w:name w:val="ListLabel 40"/>
    <w:qFormat/>
    <w:rPr>
      <w:rFonts w:cs="Symbol"/>
      <w:b w:val="0"/>
      <w:sz w:val="27"/>
    </w:rPr>
  </w:style>
  <w:style w:type="character" w:customStyle="1" w:styleId="ListLabel41">
    <w:name w:val="ListLabel 41"/>
    <w:qFormat/>
    <w:rPr>
      <w:rFonts w:cs="Courier New"/>
      <w:sz w:val="27"/>
    </w:rPr>
  </w:style>
  <w:style w:type="character" w:customStyle="1" w:styleId="ListLabel42">
    <w:name w:val="ListLabel 42"/>
    <w:qFormat/>
    <w:rPr>
      <w:rFonts w:cs="Wingdings"/>
      <w:sz w:val="27"/>
    </w:rPr>
  </w:style>
  <w:style w:type="character" w:customStyle="1" w:styleId="ListLabel43">
    <w:name w:val="ListLabel 43"/>
    <w:qFormat/>
    <w:rPr>
      <w:rFonts w:cs="Symbol"/>
      <w:b w:val="0"/>
      <w:sz w:val="27"/>
    </w:rPr>
  </w:style>
  <w:style w:type="character" w:customStyle="1" w:styleId="ListLabel44">
    <w:name w:val="ListLabel 44"/>
    <w:qFormat/>
    <w:rPr>
      <w:rFonts w:cs="Courier New"/>
      <w:sz w:val="27"/>
    </w:rPr>
  </w:style>
  <w:style w:type="character" w:customStyle="1" w:styleId="ListLabel45">
    <w:name w:val="ListLabel 45"/>
    <w:qFormat/>
    <w:rPr>
      <w:rFonts w:cs="Wingdings"/>
      <w:sz w:val="27"/>
    </w:rPr>
  </w:style>
  <w:style w:type="character" w:customStyle="1" w:styleId="ListLabel46">
    <w:name w:val="ListLabel 46"/>
    <w:qFormat/>
    <w:rPr>
      <w:rFonts w:cs="Symbol"/>
      <w:b w:val="0"/>
      <w:sz w:val="26"/>
    </w:rPr>
  </w:style>
  <w:style w:type="character" w:customStyle="1" w:styleId="ListLabel47">
    <w:name w:val="ListLabel 47"/>
    <w:qFormat/>
    <w:rPr>
      <w:rFonts w:cs="Courier New"/>
      <w:sz w:val="27"/>
    </w:rPr>
  </w:style>
  <w:style w:type="character" w:customStyle="1" w:styleId="ListLabel48">
    <w:name w:val="ListLabel 48"/>
    <w:qFormat/>
    <w:rPr>
      <w:rFonts w:cs="Wingdings"/>
      <w:sz w:val="27"/>
    </w:rPr>
  </w:style>
  <w:style w:type="character" w:customStyle="1" w:styleId="ListLabel49">
    <w:name w:val="ListLabel 49"/>
    <w:qFormat/>
    <w:rPr>
      <w:rFonts w:cs="Symbol"/>
      <w:b w:val="0"/>
      <w:sz w:val="26"/>
    </w:rPr>
  </w:style>
  <w:style w:type="character" w:customStyle="1" w:styleId="ListLabel50">
    <w:name w:val="ListLabel 50"/>
    <w:qFormat/>
    <w:rPr>
      <w:rFonts w:cs="Courier New"/>
      <w:sz w:val="27"/>
    </w:rPr>
  </w:style>
  <w:style w:type="character" w:customStyle="1" w:styleId="ListLabel51">
    <w:name w:val="ListLabel 51"/>
    <w:qFormat/>
    <w:rPr>
      <w:rFonts w:cs="Wingdings"/>
      <w:sz w:val="27"/>
    </w:rPr>
  </w:style>
  <w:style w:type="character" w:customStyle="1" w:styleId="ListLabel52">
    <w:name w:val="ListLabel 52"/>
    <w:qFormat/>
    <w:rPr>
      <w:rFonts w:cs="Symbol"/>
      <w:b w:val="0"/>
      <w:sz w:val="26"/>
    </w:rPr>
  </w:style>
  <w:style w:type="character" w:customStyle="1" w:styleId="ListLabel53">
    <w:name w:val="ListLabel 53"/>
    <w:qFormat/>
    <w:rPr>
      <w:rFonts w:cs="Courier New"/>
      <w:sz w:val="27"/>
    </w:rPr>
  </w:style>
  <w:style w:type="character" w:customStyle="1" w:styleId="ListLabel54">
    <w:name w:val="ListLabel 54"/>
    <w:qFormat/>
    <w:rPr>
      <w:rFonts w:cs="Wingdings"/>
      <w:sz w:val="27"/>
    </w:rPr>
  </w:style>
  <w:style w:type="character" w:customStyle="1" w:styleId="ListLabel55">
    <w:name w:val="ListLabel 55"/>
    <w:qFormat/>
    <w:rPr>
      <w:rFonts w:cs="Symbol"/>
      <w:b w:val="0"/>
      <w:sz w:val="26"/>
    </w:rPr>
  </w:style>
  <w:style w:type="character" w:customStyle="1" w:styleId="ListLabel56">
    <w:name w:val="ListLabel 56"/>
    <w:qFormat/>
    <w:rPr>
      <w:rFonts w:cs="Courier New"/>
      <w:sz w:val="27"/>
    </w:rPr>
  </w:style>
  <w:style w:type="character" w:customStyle="1" w:styleId="ListLabel57">
    <w:name w:val="ListLabel 57"/>
    <w:qFormat/>
    <w:rPr>
      <w:rFonts w:cs="Wingdings"/>
      <w:sz w:val="27"/>
    </w:rPr>
  </w:style>
  <w:style w:type="character" w:customStyle="1" w:styleId="ListLabel58">
    <w:name w:val="ListLabel 58"/>
    <w:qFormat/>
    <w:rPr>
      <w:rFonts w:cs="Symbol"/>
      <w:b w:val="0"/>
      <w:sz w:val="26"/>
    </w:rPr>
  </w:style>
  <w:style w:type="character" w:customStyle="1" w:styleId="ListLabel59">
    <w:name w:val="ListLabel 59"/>
    <w:qFormat/>
    <w:rPr>
      <w:rFonts w:cs="Courier New"/>
      <w:sz w:val="27"/>
    </w:rPr>
  </w:style>
  <w:style w:type="character" w:customStyle="1" w:styleId="ListLabel60">
    <w:name w:val="ListLabel 60"/>
    <w:qFormat/>
    <w:rPr>
      <w:rFonts w:cs="Wingdings"/>
      <w:sz w:val="27"/>
    </w:rPr>
  </w:style>
  <w:style w:type="character" w:customStyle="1" w:styleId="ListLabel61">
    <w:name w:val="ListLabel 61"/>
    <w:qFormat/>
    <w:rPr>
      <w:rFonts w:cs="Symbol"/>
      <w:b w:val="0"/>
      <w:sz w:val="26"/>
    </w:rPr>
  </w:style>
  <w:style w:type="character" w:customStyle="1" w:styleId="ListLabel62">
    <w:name w:val="ListLabel 62"/>
    <w:qFormat/>
    <w:rPr>
      <w:rFonts w:cs="Courier New"/>
      <w:sz w:val="27"/>
    </w:rPr>
  </w:style>
  <w:style w:type="character" w:customStyle="1" w:styleId="ListLabel63">
    <w:name w:val="ListLabel 63"/>
    <w:qFormat/>
    <w:rPr>
      <w:rFonts w:cs="Wingdings"/>
      <w:sz w:val="27"/>
    </w:rPr>
  </w:style>
  <w:style w:type="character" w:customStyle="1" w:styleId="ListLabel64">
    <w:name w:val="ListLabel 64"/>
    <w:qFormat/>
    <w:rPr>
      <w:rFonts w:cs="Symbol"/>
      <w:b w:val="0"/>
      <w:sz w:val="26"/>
    </w:rPr>
  </w:style>
  <w:style w:type="character" w:customStyle="1" w:styleId="ListLabel65">
    <w:name w:val="ListLabel 65"/>
    <w:qFormat/>
    <w:rPr>
      <w:rFonts w:cs="Courier New"/>
      <w:sz w:val="27"/>
    </w:rPr>
  </w:style>
  <w:style w:type="character" w:customStyle="1" w:styleId="ListLabel66">
    <w:name w:val="ListLabel 66"/>
    <w:qFormat/>
    <w:rPr>
      <w:rFonts w:cs="Wingdings"/>
      <w:sz w:val="27"/>
    </w:rPr>
  </w:style>
  <w:style w:type="character" w:customStyle="1" w:styleId="ListLabel67">
    <w:name w:val="ListLabel 67"/>
    <w:qFormat/>
    <w:rPr>
      <w:rFonts w:cs="Symbol"/>
      <w:b w:val="0"/>
      <w:sz w:val="26"/>
    </w:rPr>
  </w:style>
  <w:style w:type="character" w:customStyle="1" w:styleId="ListLabel68">
    <w:name w:val="ListLabel 68"/>
    <w:qFormat/>
    <w:rPr>
      <w:rFonts w:cs="Courier New"/>
      <w:sz w:val="27"/>
    </w:rPr>
  </w:style>
  <w:style w:type="character" w:customStyle="1" w:styleId="ListLabel69">
    <w:name w:val="ListLabel 69"/>
    <w:qFormat/>
    <w:rPr>
      <w:rFonts w:cs="Wingdings"/>
      <w:sz w:val="27"/>
    </w:rPr>
  </w:style>
  <w:style w:type="character" w:customStyle="1" w:styleId="ListLabel70">
    <w:name w:val="ListLabel 70"/>
    <w:qFormat/>
    <w:rPr>
      <w:rFonts w:cs="Symbol"/>
      <w:b w:val="0"/>
      <w:sz w:val="26"/>
    </w:rPr>
  </w:style>
  <w:style w:type="character" w:customStyle="1" w:styleId="ListLabel71">
    <w:name w:val="ListLabel 71"/>
    <w:qFormat/>
    <w:rPr>
      <w:rFonts w:cs="Courier New"/>
      <w:sz w:val="27"/>
    </w:rPr>
  </w:style>
  <w:style w:type="character" w:customStyle="1" w:styleId="ListLabel72">
    <w:name w:val="ListLabel 72"/>
    <w:qFormat/>
    <w:rPr>
      <w:rFonts w:cs="Wingdings"/>
      <w:sz w:val="27"/>
    </w:rPr>
  </w:style>
  <w:style w:type="character" w:customStyle="1" w:styleId="ListLabel73">
    <w:name w:val="ListLabel 73"/>
    <w:qFormat/>
    <w:rPr>
      <w:rFonts w:cs="Symbol"/>
      <w:b w:val="0"/>
      <w:sz w:val="26"/>
    </w:rPr>
  </w:style>
  <w:style w:type="character" w:customStyle="1" w:styleId="ListLabel74">
    <w:name w:val="ListLabel 74"/>
    <w:qFormat/>
    <w:rPr>
      <w:rFonts w:cs="Courier New"/>
      <w:sz w:val="27"/>
    </w:rPr>
  </w:style>
  <w:style w:type="character" w:customStyle="1" w:styleId="ListLabel75">
    <w:name w:val="ListLabel 75"/>
    <w:qFormat/>
    <w:rPr>
      <w:rFonts w:cs="Wingdings"/>
      <w:sz w:val="27"/>
    </w:rPr>
  </w:style>
  <w:style w:type="character" w:customStyle="1" w:styleId="ListLabel76">
    <w:name w:val="ListLabel 76"/>
    <w:qFormat/>
    <w:rPr>
      <w:rFonts w:cs="Symbol"/>
      <w:b w:val="0"/>
      <w:sz w:val="26"/>
    </w:rPr>
  </w:style>
  <w:style w:type="character" w:customStyle="1" w:styleId="ListLabel77">
    <w:name w:val="ListLabel 77"/>
    <w:qFormat/>
    <w:rPr>
      <w:rFonts w:cs="Courier New"/>
      <w:sz w:val="27"/>
    </w:rPr>
  </w:style>
  <w:style w:type="character" w:customStyle="1" w:styleId="ListLabel78">
    <w:name w:val="ListLabel 78"/>
    <w:qFormat/>
    <w:rPr>
      <w:rFonts w:cs="Wingdings"/>
      <w:sz w:val="27"/>
    </w:rPr>
  </w:style>
  <w:style w:type="character" w:customStyle="1" w:styleId="ListLabel79">
    <w:name w:val="ListLabel 79"/>
    <w:qFormat/>
    <w:rPr>
      <w:rFonts w:cs="Symbol"/>
      <w:b w:val="0"/>
      <w:sz w:val="26"/>
    </w:rPr>
  </w:style>
  <w:style w:type="character" w:customStyle="1" w:styleId="ListLabel80">
    <w:name w:val="ListLabel 80"/>
    <w:qFormat/>
    <w:rPr>
      <w:rFonts w:cs="Courier New"/>
      <w:sz w:val="27"/>
    </w:rPr>
  </w:style>
  <w:style w:type="character" w:customStyle="1" w:styleId="ListLabel81">
    <w:name w:val="ListLabel 81"/>
    <w:qFormat/>
    <w:rPr>
      <w:rFonts w:cs="Wingdings"/>
      <w:sz w:val="27"/>
    </w:rPr>
  </w:style>
  <w:style w:type="character" w:customStyle="1" w:styleId="ListLabel82">
    <w:name w:val="ListLabel 82"/>
    <w:qFormat/>
    <w:rPr>
      <w:rFonts w:cs="Symbol"/>
      <w:b w:val="0"/>
      <w:sz w:val="26"/>
    </w:rPr>
  </w:style>
  <w:style w:type="character" w:customStyle="1" w:styleId="ListLabel83">
    <w:name w:val="ListLabel 83"/>
    <w:qFormat/>
    <w:rPr>
      <w:rFonts w:cs="Courier New"/>
      <w:sz w:val="27"/>
    </w:rPr>
  </w:style>
  <w:style w:type="character" w:customStyle="1" w:styleId="ListLabel84">
    <w:name w:val="ListLabel 84"/>
    <w:qFormat/>
    <w:rPr>
      <w:rFonts w:cs="Wingdings"/>
      <w:sz w:val="27"/>
    </w:rPr>
  </w:style>
  <w:style w:type="character" w:customStyle="1" w:styleId="ListLabel85">
    <w:name w:val="ListLabel 85"/>
    <w:qFormat/>
    <w:rPr>
      <w:rFonts w:cs="Symbol"/>
      <w:b w:val="0"/>
      <w:sz w:val="26"/>
    </w:rPr>
  </w:style>
  <w:style w:type="character" w:customStyle="1" w:styleId="ListLabel86">
    <w:name w:val="ListLabel 86"/>
    <w:qFormat/>
    <w:rPr>
      <w:rFonts w:cs="Courier New"/>
      <w:sz w:val="27"/>
    </w:rPr>
  </w:style>
  <w:style w:type="character" w:customStyle="1" w:styleId="ListLabel87">
    <w:name w:val="ListLabel 87"/>
    <w:qFormat/>
    <w:rPr>
      <w:rFonts w:cs="Wingdings"/>
      <w:sz w:val="27"/>
    </w:rPr>
  </w:style>
  <w:style w:type="character" w:customStyle="1" w:styleId="ListLabel88">
    <w:name w:val="ListLabel 88"/>
    <w:qFormat/>
    <w:rPr>
      <w:rFonts w:cs="Symbol"/>
      <w:b w:val="0"/>
      <w:sz w:val="26"/>
    </w:rPr>
  </w:style>
  <w:style w:type="character" w:customStyle="1" w:styleId="ListLabel89">
    <w:name w:val="ListLabel 89"/>
    <w:qFormat/>
    <w:rPr>
      <w:rFonts w:cs="Courier New"/>
      <w:sz w:val="27"/>
    </w:rPr>
  </w:style>
  <w:style w:type="character" w:customStyle="1" w:styleId="ListLabel90">
    <w:name w:val="ListLabel 90"/>
    <w:qFormat/>
    <w:rPr>
      <w:rFonts w:cs="Wingdings"/>
      <w:sz w:val="27"/>
    </w:rPr>
  </w:style>
  <w:style w:type="character" w:customStyle="1" w:styleId="ListLabel91">
    <w:name w:val="ListLabel 91"/>
    <w:qFormat/>
    <w:rPr>
      <w:rFonts w:cs="Symbol"/>
      <w:b w:val="0"/>
      <w:sz w:val="26"/>
    </w:rPr>
  </w:style>
  <w:style w:type="character" w:customStyle="1" w:styleId="ListLabel92">
    <w:name w:val="ListLabel 92"/>
    <w:qFormat/>
    <w:rPr>
      <w:rFonts w:cs="Courier New"/>
      <w:sz w:val="27"/>
    </w:rPr>
  </w:style>
  <w:style w:type="character" w:customStyle="1" w:styleId="ListLabel93">
    <w:name w:val="ListLabel 93"/>
    <w:qFormat/>
    <w:rPr>
      <w:rFonts w:cs="Wingdings"/>
      <w:sz w:val="27"/>
    </w:rPr>
  </w:style>
  <w:style w:type="character" w:customStyle="1" w:styleId="ListLabel94">
    <w:name w:val="ListLabel 94"/>
    <w:qFormat/>
    <w:rPr>
      <w:rFonts w:cs="Symbol"/>
      <w:b w:val="0"/>
      <w:sz w:val="26"/>
    </w:rPr>
  </w:style>
  <w:style w:type="character" w:customStyle="1" w:styleId="ListLabel95">
    <w:name w:val="ListLabel 95"/>
    <w:qFormat/>
    <w:rPr>
      <w:rFonts w:cs="Courier New"/>
      <w:sz w:val="27"/>
    </w:rPr>
  </w:style>
  <w:style w:type="character" w:customStyle="1" w:styleId="ListLabel96">
    <w:name w:val="ListLabel 96"/>
    <w:qFormat/>
    <w:rPr>
      <w:rFonts w:cs="Wingdings"/>
      <w:sz w:val="27"/>
    </w:rPr>
  </w:style>
  <w:style w:type="character" w:customStyle="1" w:styleId="ListLabel97">
    <w:name w:val="ListLabel 97"/>
    <w:qFormat/>
    <w:rPr>
      <w:rFonts w:cs="Symbol"/>
      <w:b w:val="0"/>
      <w:sz w:val="26"/>
    </w:rPr>
  </w:style>
  <w:style w:type="character" w:customStyle="1" w:styleId="ListLabel98">
    <w:name w:val="ListLabel 98"/>
    <w:qFormat/>
    <w:rPr>
      <w:rFonts w:cs="Courier New"/>
      <w:sz w:val="27"/>
    </w:rPr>
  </w:style>
  <w:style w:type="character" w:customStyle="1" w:styleId="ListLabel99">
    <w:name w:val="ListLabel 99"/>
    <w:qFormat/>
    <w:rPr>
      <w:rFonts w:cs="Wingdings"/>
      <w:sz w:val="27"/>
    </w:rPr>
  </w:style>
  <w:style w:type="character" w:customStyle="1" w:styleId="ListLabel100">
    <w:name w:val="ListLabel 100"/>
    <w:qFormat/>
    <w:rPr>
      <w:rFonts w:cs="Symbol"/>
      <w:b w:val="0"/>
      <w:sz w:val="27"/>
    </w:rPr>
  </w:style>
  <w:style w:type="character" w:customStyle="1" w:styleId="ListLabel101">
    <w:name w:val="ListLabel 101"/>
    <w:qFormat/>
    <w:rPr>
      <w:rFonts w:cs="Courier New"/>
      <w:sz w:val="27"/>
    </w:rPr>
  </w:style>
  <w:style w:type="character" w:customStyle="1" w:styleId="ListLabel102">
    <w:name w:val="ListLabel 102"/>
    <w:qFormat/>
    <w:rPr>
      <w:rFonts w:cs="Wingdings"/>
      <w:sz w:val="27"/>
    </w:rPr>
  </w:style>
  <w:style w:type="character" w:customStyle="1" w:styleId="ListLabel103">
    <w:name w:val="ListLabel 103"/>
    <w:qFormat/>
    <w:rPr>
      <w:rFonts w:cs="Symbol"/>
      <w:b w:val="0"/>
      <w:sz w:val="27"/>
    </w:rPr>
  </w:style>
  <w:style w:type="character" w:customStyle="1" w:styleId="ListLabel104">
    <w:name w:val="ListLabel 104"/>
    <w:qFormat/>
    <w:rPr>
      <w:rFonts w:cs="Courier New"/>
      <w:sz w:val="27"/>
    </w:rPr>
  </w:style>
  <w:style w:type="character" w:customStyle="1" w:styleId="ListLabel105">
    <w:name w:val="ListLabel 105"/>
    <w:qFormat/>
    <w:rPr>
      <w:rFonts w:cs="Wingdings"/>
      <w:sz w:val="27"/>
    </w:rPr>
  </w:style>
  <w:style w:type="character" w:customStyle="1" w:styleId="ListLabel106">
    <w:name w:val="ListLabel 106"/>
    <w:qFormat/>
    <w:rPr>
      <w:rFonts w:cs="Symbol"/>
      <w:b w:val="0"/>
      <w:sz w:val="27"/>
    </w:rPr>
  </w:style>
  <w:style w:type="character" w:customStyle="1" w:styleId="ListLabel107">
    <w:name w:val="ListLabel 107"/>
    <w:qFormat/>
    <w:rPr>
      <w:rFonts w:cs="Courier New"/>
      <w:sz w:val="27"/>
    </w:rPr>
  </w:style>
  <w:style w:type="character" w:customStyle="1" w:styleId="ListLabel108">
    <w:name w:val="ListLabel 108"/>
    <w:qFormat/>
    <w:rPr>
      <w:rFonts w:cs="Wingdings"/>
      <w:sz w:val="27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Обычный (веб)1"/>
    <w:basedOn w:val="a"/>
    <w:qFormat/>
    <w:pPr>
      <w:spacing w:before="280" w:after="119"/>
    </w:pPr>
    <w:rPr>
      <w:rFonts w:eastAsia="Calibri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  <w:style w:type="paragraph" w:styleId="ab">
    <w:name w:val="header"/>
    <w:basedOn w:val="a"/>
  </w:style>
  <w:style w:type="paragraph" w:styleId="ac">
    <w:name w:val="Normal (Web)"/>
    <w:basedOn w:val="a"/>
    <w:qFormat/>
    <w:pPr>
      <w:spacing w:before="280" w:after="119"/>
    </w:pPr>
    <w:rPr>
      <w:rFonts w:eastAsia="Calibri"/>
    </w:rPr>
  </w:style>
  <w:style w:type="paragraph" w:customStyle="1" w:styleId="msotitle3">
    <w:name w:val="msotitle3"/>
    <w:qFormat/>
    <w:pPr>
      <w:spacing w:line="264" w:lineRule="auto"/>
    </w:pPr>
    <w:rPr>
      <w:rFonts w:ascii="Arial Black" w:eastAsia="Times New Roman" w:hAnsi="Arial Black" w:cs="Times New Roman"/>
      <w:color w:val="006699"/>
      <w:sz w:val="30"/>
      <w:szCs w:val="30"/>
      <w:lang w:eastAsia="ru-RU"/>
    </w:rPr>
  </w:style>
  <w:style w:type="numbering" w:customStyle="1" w:styleId="WW8Num5">
    <w:name w:val="WW8Num5"/>
  </w:style>
  <w:style w:type="numbering" w:customStyle="1" w:styleId="WW8Num6">
    <w:name w:val="WW8Num6"/>
  </w:style>
  <w:style w:type="paragraph" w:styleId="ad">
    <w:name w:val="Balloon Text"/>
    <w:basedOn w:val="a"/>
    <w:link w:val="ae"/>
    <w:uiPriority w:val="99"/>
    <w:semiHidden/>
    <w:unhideWhenUsed/>
    <w:rsid w:val="00E20F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20F6F"/>
    <w:rPr>
      <w:rFonts w:ascii="Tahoma" w:eastAsia="Times New Roman" w:hAnsi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Ольга Васильевна</cp:lastModifiedBy>
  <cp:revision>41</cp:revision>
  <cp:lastPrinted>2018-09-03T11:20:00Z</cp:lastPrinted>
  <dcterms:created xsi:type="dcterms:W3CDTF">2016-09-05T12:26:00Z</dcterms:created>
  <dcterms:modified xsi:type="dcterms:W3CDTF">2018-09-19T11:49:00Z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