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38" w:rsidRDefault="00B63038" w:rsidP="00B63038">
      <w:pPr>
        <w:pStyle w:val="Standard"/>
        <w:ind w:firstLine="708"/>
        <w:jc w:val="both"/>
        <w:rPr>
          <w:rFonts w:asciiTheme="majorHAnsi" w:hAnsiTheme="majorHAnsi"/>
          <w:sz w:val="22"/>
          <w:szCs w:val="22"/>
          <w:lang w:val="ru-RU"/>
        </w:rPr>
      </w:pPr>
      <w:r w:rsidRPr="00B63038">
        <w:rPr>
          <w:rFonts w:asciiTheme="majorHAnsi" w:hAnsiTheme="majorHAnsi"/>
          <w:sz w:val="22"/>
          <w:szCs w:val="22"/>
          <w:lang w:val="ru-RU"/>
        </w:rPr>
        <w:t xml:space="preserve">7 декабря 2017 года команда медиаторов-ровесников ГБОУ СОШ № 270 (руководитель команды- педагог-психолог Никитина Н.О., куратор команды- педагог-психолог ЦПМСС Орлова М.В.) приняла участие в </w:t>
      </w:r>
      <w:r w:rsidRPr="00B63038">
        <w:rPr>
          <w:rFonts w:asciiTheme="majorHAnsi" w:eastAsia="Times New Roman" w:hAnsiTheme="majorHAnsi" w:cs="Times New Roman"/>
          <w:kern w:val="0"/>
          <w:sz w:val="22"/>
          <w:szCs w:val="22"/>
          <w:lang w:val="ru-RU" w:eastAsia="ru-RU" w:bidi="ar-SA"/>
        </w:rPr>
        <w:t xml:space="preserve"> мероприятии «</w:t>
      </w:r>
      <w:r w:rsidRPr="00B63038">
        <w:rPr>
          <w:rFonts w:asciiTheme="majorHAnsi" w:hAnsiTheme="majorHAnsi"/>
          <w:sz w:val="22"/>
          <w:szCs w:val="22"/>
          <w:lang w:val="ru-RU"/>
        </w:rPr>
        <w:t>Турнир школьных команд медиаторов»</w:t>
      </w:r>
      <w:r w:rsidRPr="00B63038">
        <w:rPr>
          <w:rFonts w:asciiTheme="majorHAnsi" w:eastAsia="Times New Roman" w:hAnsiTheme="majorHAnsi" w:cs="Times New Roman"/>
          <w:kern w:val="0"/>
          <w:sz w:val="22"/>
          <w:szCs w:val="22"/>
          <w:lang w:val="ru-RU" w:eastAsia="ru-RU" w:bidi="ar-SA"/>
        </w:rPr>
        <w:t xml:space="preserve"> </w:t>
      </w:r>
      <w:r w:rsidRPr="00B63038">
        <w:rPr>
          <w:rFonts w:asciiTheme="majorHAnsi" w:hAnsiTheme="majorHAnsi"/>
          <w:sz w:val="22"/>
          <w:szCs w:val="22"/>
          <w:lang w:val="ru-RU"/>
        </w:rPr>
        <w:t>для команд</w:t>
      </w:r>
      <w:r>
        <w:rPr>
          <w:rFonts w:asciiTheme="majorHAnsi" w:hAnsiTheme="majorHAnsi"/>
          <w:sz w:val="22"/>
          <w:szCs w:val="22"/>
          <w:lang w:val="ru-RU"/>
        </w:rPr>
        <w:t xml:space="preserve"> учащихся 8-10 классов СШМ ОУ</w:t>
      </w:r>
      <w:r w:rsidRPr="008F5256">
        <w:rPr>
          <w:rFonts w:asciiTheme="majorHAnsi" w:hAnsiTheme="majorHAnsi"/>
          <w:sz w:val="22"/>
          <w:szCs w:val="22"/>
          <w:lang w:val="ru-RU"/>
        </w:rPr>
        <w:t xml:space="preserve">. </w:t>
      </w:r>
      <w:r>
        <w:rPr>
          <w:rFonts w:asciiTheme="majorHAnsi" w:hAnsiTheme="majorHAnsi"/>
          <w:sz w:val="22"/>
          <w:szCs w:val="22"/>
          <w:lang w:val="ru-RU"/>
        </w:rPr>
        <w:t xml:space="preserve"> </w:t>
      </w:r>
    </w:p>
    <w:p w:rsidR="00B63038" w:rsidRPr="008F5256" w:rsidRDefault="00B63038" w:rsidP="00B63038">
      <w:pPr>
        <w:pStyle w:val="Standard"/>
        <w:ind w:firstLine="708"/>
        <w:jc w:val="both"/>
        <w:rPr>
          <w:rFonts w:asciiTheme="majorHAnsi" w:hAnsiTheme="majorHAnsi"/>
          <w:sz w:val="22"/>
          <w:szCs w:val="22"/>
          <w:lang w:val="ru-RU"/>
        </w:rPr>
      </w:pPr>
      <w:r w:rsidRPr="008F5256">
        <w:rPr>
          <w:rFonts w:asciiTheme="majorHAnsi" w:hAnsiTheme="majorHAnsi"/>
          <w:sz w:val="22"/>
          <w:szCs w:val="22"/>
          <w:lang w:val="ru-RU"/>
        </w:rPr>
        <w:t xml:space="preserve">Мероприятие организовано и проводится </w:t>
      </w:r>
      <w:r>
        <w:rPr>
          <w:rFonts w:asciiTheme="majorHAnsi" w:hAnsiTheme="majorHAnsi"/>
          <w:sz w:val="22"/>
          <w:szCs w:val="22"/>
          <w:lang w:val="ru-RU"/>
        </w:rPr>
        <w:t>ГБУ ДО ЦППМСП В.О</w:t>
      </w:r>
      <w:r w:rsidRPr="008F5256">
        <w:rPr>
          <w:rFonts w:asciiTheme="majorHAnsi" w:hAnsiTheme="majorHAnsi"/>
          <w:sz w:val="22"/>
          <w:szCs w:val="22"/>
          <w:lang w:val="ru-RU"/>
        </w:rPr>
        <w:t xml:space="preserve"> район</w:t>
      </w:r>
      <w:r>
        <w:rPr>
          <w:rFonts w:asciiTheme="majorHAnsi" w:hAnsiTheme="majorHAnsi"/>
          <w:sz w:val="22"/>
          <w:szCs w:val="22"/>
          <w:lang w:val="ru-RU"/>
        </w:rPr>
        <w:t>а</w:t>
      </w:r>
      <w:r w:rsidRPr="008F5256">
        <w:rPr>
          <w:rFonts w:asciiTheme="majorHAnsi" w:hAnsiTheme="majorHAnsi"/>
          <w:sz w:val="22"/>
          <w:szCs w:val="22"/>
          <w:lang w:val="ru-RU"/>
        </w:rPr>
        <w:t xml:space="preserve">, при содействии ГБОУ </w:t>
      </w:r>
      <w:r>
        <w:rPr>
          <w:rFonts w:asciiTheme="majorHAnsi" w:hAnsiTheme="majorHAnsi"/>
          <w:sz w:val="22"/>
          <w:szCs w:val="22"/>
          <w:lang w:val="ru-RU"/>
        </w:rPr>
        <w:t>школа-интернат №576</w:t>
      </w:r>
      <w:r w:rsidRPr="008F5256">
        <w:rPr>
          <w:rFonts w:asciiTheme="majorHAnsi" w:hAnsiTheme="majorHAnsi"/>
          <w:sz w:val="22"/>
          <w:szCs w:val="22"/>
          <w:lang w:val="ru-RU"/>
        </w:rPr>
        <w:t xml:space="preserve"> и членов РМО руководителей </w:t>
      </w:r>
      <w:r>
        <w:rPr>
          <w:rFonts w:asciiTheme="majorHAnsi" w:hAnsiTheme="majorHAnsi"/>
          <w:sz w:val="22"/>
          <w:szCs w:val="22"/>
          <w:lang w:val="ru-RU"/>
        </w:rPr>
        <w:t>СШМ.</w:t>
      </w:r>
    </w:p>
    <w:p w:rsidR="00B63038" w:rsidRDefault="00B63038" w:rsidP="00B63038">
      <w:pPr>
        <w:pStyle w:val="Standard"/>
        <w:ind w:firstLine="708"/>
        <w:jc w:val="both"/>
        <w:rPr>
          <w:rFonts w:asciiTheme="majorHAnsi" w:hAnsiTheme="majorHAnsi"/>
          <w:sz w:val="22"/>
          <w:szCs w:val="22"/>
          <w:lang w:val="ru-RU"/>
        </w:rPr>
      </w:pPr>
      <w:r w:rsidRPr="008F5256">
        <w:rPr>
          <w:rFonts w:asciiTheme="majorHAnsi" w:hAnsiTheme="majorHAnsi"/>
          <w:sz w:val="22"/>
          <w:szCs w:val="22"/>
          <w:lang w:val="ru-RU"/>
        </w:rPr>
        <w:t xml:space="preserve">Цель мероприятия «Турнир школьных команд медиаторов» - поддержка инициативы коллективов школ района по развитию </w:t>
      </w:r>
      <w:r>
        <w:rPr>
          <w:rFonts w:asciiTheme="majorHAnsi" w:hAnsiTheme="majorHAnsi"/>
          <w:sz w:val="22"/>
          <w:szCs w:val="22"/>
          <w:lang w:val="ru-RU"/>
        </w:rPr>
        <w:t>школьной</w:t>
      </w:r>
      <w:r w:rsidRPr="008F5256">
        <w:rPr>
          <w:rFonts w:asciiTheme="majorHAnsi" w:hAnsiTheme="majorHAnsi"/>
          <w:sz w:val="22"/>
          <w:szCs w:val="22"/>
          <w:lang w:val="ru-RU"/>
        </w:rPr>
        <w:t xml:space="preserve"> медиации, внедрение медиативного подхода в образовательную среду района. </w:t>
      </w:r>
      <w:r>
        <w:rPr>
          <w:rFonts w:asciiTheme="majorHAnsi" w:hAnsiTheme="majorHAnsi"/>
          <w:sz w:val="22"/>
          <w:szCs w:val="22"/>
          <w:lang w:val="ru-RU"/>
        </w:rPr>
        <w:t>В ходе Турнира решались задачи по развитию практических навыков управления конфликтами в школе, развитию навыков проведения переговоров на позиции сотрудничества, развитие системы взаимодействия СШМ в районе (и городе).</w:t>
      </w:r>
    </w:p>
    <w:p w:rsidR="00B63038" w:rsidRPr="008F5256" w:rsidRDefault="00B63038" w:rsidP="00B63038">
      <w:pPr>
        <w:pStyle w:val="Standard"/>
        <w:ind w:firstLine="708"/>
        <w:jc w:val="both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Команда школы 270 из пяти человек показала хорошую теоретическую подготовку и проявила умение проводить переговоры на позиции сотрудничества. Борьба была серьезной, но команда нашего района заняла 1 место среди пяти соревнующихся команд: школы № 4 Кусто, гимназии № 11, школы № 12 и школы-интерната № 576.</w:t>
      </w:r>
    </w:p>
    <w:sectPr w:rsidR="00B63038" w:rsidRPr="008F5256" w:rsidSect="00ED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51B4"/>
    <w:multiLevelType w:val="hybridMultilevel"/>
    <w:tmpl w:val="6A141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5003ED"/>
    <w:multiLevelType w:val="hybridMultilevel"/>
    <w:tmpl w:val="8B12C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038"/>
    <w:rsid w:val="00630511"/>
    <w:rsid w:val="00B63038"/>
    <w:rsid w:val="00E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30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2017-12-07T20:00:00Z</dcterms:created>
  <dcterms:modified xsi:type="dcterms:W3CDTF">2017-12-07T20:11:00Z</dcterms:modified>
</cp:coreProperties>
</file>